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2FC3D" w14:textId="77777777" w:rsidR="00FF1088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>BARBARA SULLIVAN</w:t>
      </w:r>
    </w:p>
    <w:p w14:paraId="05B362AA" w14:textId="77777777" w:rsidR="00FF1088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>Born Skowhegan, ME</w:t>
      </w:r>
    </w:p>
    <w:p w14:paraId="4DDCD791" w14:textId="77777777" w:rsidR="00FF1088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</w:p>
    <w:p w14:paraId="2C46BE47" w14:textId="77777777" w:rsidR="00FF1088" w:rsidRDefault="00FF1088" w:rsidP="00FF1088">
      <w:pPr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>2866 BELFAST ROAD</w:t>
      </w:r>
    </w:p>
    <w:p w14:paraId="30FE7326" w14:textId="77777777" w:rsidR="00FF1088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 xml:space="preserve">LINCOLNVILLE, ME 04849          1-207-431-3565  </w:t>
      </w:r>
      <w:hyperlink r:id="rId5" w:history="1">
        <w:r w:rsidRPr="00F95F08">
          <w:rPr>
            <w:rStyle w:val="Hyperlink"/>
            <w:rFonts w:ascii="Copperplate Gothic Bold" w:eastAsiaTheme="majorEastAsia" w:hAnsi="Copperplate Gothic Bold"/>
          </w:rPr>
          <w:t>solonoid@tdstelme.net</w:t>
        </w:r>
      </w:hyperlink>
      <w:r w:rsidRPr="00462F10">
        <w:rPr>
          <w:rFonts w:ascii="Copperplate Gothic Bold" w:hAnsi="Copperplate Gothic Bold"/>
        </w:rPr>
        <w:t xml:space="preserve"> </w:t>
      </w:r>
    </w:p>
    <w:p w14:paraId="2C944BFA" w14:textId="77777777" w:rsidR="00FF1088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</w:p>
    <w:p w14:paraId="5033811F" w14:textId="77777777" w:rsidR="00FF1088" w:rsidRDefault="00FF1088" w:rsidP="00FF1088">
      <w:pPr>
        <w:pBdr>
          <w:bottom w:val="single" w:sz="12" w:space="1" w:color="auto"/>
        </w:pBdr>
        <w:rPr>
          <w:rFonts w:ascii="Copperplate Gothic Light" w:hAnsi="Copperplate Gothic Light"/>
        </w:rPr>
      </w:pPr>
      <w:r w:rsidRPr="00232C25">
        <w:rPr>
          <w:rFonts w:ascii="Copperplate Gothic Bold" w:hAnsi="Copperplate Gothic Bold"/>
        </w:rPr>
        <w:t>SOLO EXHIBITIONS</w:t>
      </w:r>
    </w:p>
    <w:p w14:paraId="0929E94F" w14:textId="2358E302" w:rsidR="0040073D" w:rsidRDefault="0040073D" w:rsidP="00FF1088">
      <w:pPr>
        <w:rPr>
          <w:rFonts w:ascii="Copperplate Gothic Light" w:hAnsi="Copperplate Gothic Light"/>
          <w:caps/>
          <w:sz w:val="28"/>
        </w:rPr>
      </w:pPr>
      <w:r>
        <w:rPr>
          <w:rFonts w:ascii="Copperplate Gothic Light" w:hAnsi="Copperplate Gothic Light"/>
          <w:caps/>
          <w:sz w:val="28"/>
        </w:rPr>
        <w:t>2028 Danforth Museum, Framingham, MA</w:t>
      </w:r>
    </w:p>
    <w:p w14:paraId="600D8B3A" w14:textId="7D3F86F9" w:rsidR="008A23E5" w:rsidRDefault="008A23E5" w:rsidP="00FF1088">
      <w:pPr>
        <w:rPr>
          <w:rFonts w:ascii="Copperplate Gothic Light" w:hAnsi="Copperplate Gothic Light"/>
          <w:caps/>
          <w:sz w:val="28"/>
        </w:rPr>
      </w:pPr>
      <w:r>
        <w:rPr>
          <w:rFonts w:ascii="Copperplate Gothic Light" w:hAnsi="Copperplate Gothic Light"/>
          <w:caps/>
          <w:sz w:val="28"/>
        </w:rPr>
        <w:t>2026 Caldbeck Gallery Rockland, ME</w:t>
      </w:r>
    </w:p>
    <w:p w14:paraId="62ED7127" w14:textId="1272FAD5" w:rsidR="00FF1088" w:rsidRDefault="00FF1088" w:rsidP="00FF1088">
      <w:pPr>
        <w:rPr>
          <w:rFonts w:ascii="Copperplate Gothic Light" w:hAnsi="Copperplate Gothic Light"/>
          <w:caps/>
          <w:sz w:val="28"/>
        </w:rPr>
      </w:pPr>
      <w:r>
        <w:rPr>
          <w:rFonts w:ascii="Copperplate Gothic Light" w:hAnsi="Copperplate Gothic Light"/>
          <w:caps/>
          <w:sz w:val="28"/>
        </w:rPr>
        <w:t>2024 “SEGUE”, Caldbeck Gallery, Rockland, ME</w:t>
      </w:r>
    </w:p>
    <w:p w14:paraId="4A1ADEC7" w14:textId="77777777" w:rsidR="00FF1088" w:rsidRDefault="00FF1088" w:rsidP="00FF1088">
      <w:pPr>
        <w:rPr>
          <w:rFonts w:ascii="Copperplate Gothic Light" w:hAnsi="Copperplate Gothic Light"/>
          <w:caps/>
          <w:sz w:val="28"/>
        </w:rPr>
      </w:pPr>
      <w:r>
        <w:rPr>
          <w:rFonts w:ascii="Copperplate Gothic Light" w:hAnsi="Copperplate Gothic Light"/>
          <w:caps/>
          <w:sz w:val="28"/>
        </w:rPr>
        <w:t>2023 Caldbeck Gallery, Rockland, ME</w:t>
      </w:r>
    </w:p>
    <w:p w14:paraId="03E14A91" w14:textId="77777777" w:rsidR="00FF1088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2022 Retrospective</w:t>
      </w:r>
      <w:r>
        <w:rPr>
          <w:rFonts w:ascii="Copperplate Gothic Light" w:hAnsi="Copperplate Gothic Light"/>
          <w:caps/>
          <w:sz w:val="28"/>
        </w:rPr>
        <w:t>,</w:t>
      </w:r>
      <w:r w:rsidRPr="00D14CBD">
        <w:rPr>
          <w:rFonts w:ascii="Copperplate Gothic Light" w:hAnsi="Copperplate Gothic Light"/>
          <w:caps/>
          <w:sz w:val="28"/>
        </w:rPr>
        <w:t xml:space="preserve"> </w:t>
      </w:r>
      <w:r>
        <w:rPr>
          <w:rFonts w:ascii="Copperplate Gothic Light" w:hAnsi="Copperplate Gothic Light"/>
          <w:caps/>
          <w:sz w:val="28"/>
        </w:rPr>
        <w:t>Forty Plus Years</w:t>
      </w:r>
      <w:r w:rsidRPr="00D14CBD">
        <w:rPr>
          <w:rFonts w:ascii="Copperplate Gothic Light" w:hAnsi="Copperplate Gothic Light"/>
          <w:caps/>
          <w:sz w:val="28"/>
        </w:rPr>
        <w:t>, Emery Arts Center, University of Maine at Farmington</w:t>
      </w:r>
      <w:r>
        <w:rPr>
          <w:rFonts w:ascii="Copperplate Gothic Light" w:hAnsi="Copperplate Gothic Light"/>
          <w:caps/>
          <w:sz w:val="28"/>
        </w:rPr>
        <w:t>, FARMINGTON, ME</w:t>
      </w:r>
    </w:p>
    <w:p w14:paraId="74F66115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>
        <w:rPr>
          <w:rFonts w:ascii="Copperplate Gothic Light" w:hAnsi="Copperplate Gothic Light"/>
          <w:caps/>
          <w:sz w:val="28"/>
        </w:rPr>
        <w:t>2022 “ChiffOrobe”, Caldbeck Gallery, Rockland, ME</w:t>
      </w:r>
    </w:p>
    <w:p w14:paraId="2AF75C9D" w14:textId="57553A15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2021 “Shirt Stories”, Ticonic Gallery,</w:t>
      </w:r>
      <w:r w:rsidR="0040073D">
        <w:rPr>
          <w:rFonts w:ascii="Copperplate Gothic Light" w:hAnsi="Copperplate Gothic Light"/>
          <w:caps/>
          <w:sz w:val="28"/>
        </w:rPr>
        <w:t xml:space="preserve"> </w:t>
      </w:r>
      <w:r w:rsidRPr="00D14CBD">
        <w:rPr>
          <w:rFonts w:ascii="Copperplate Gothic Light" w:hAnsi="Copperplate Gothic Light"/>
          <w:caps/>
          <w:sz w:val="28"/>
        </w:rPr>
        <w:t>Waterville, ME</w:t>
      </w:r>
    </w:p>
    <w:p w14:paraId="6EA8C1C8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2021 “Everyday Situations”, Gascoine Gallery, Monson, ME</w:t>
      </w:r>
    </w:p>
    <w:p w14:paraId="5B1F1230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2019 “Domestic Objects” Turtle Gallery, Deer Isle, ME</w:t>
      </w:r>
    </w:p>
    <w:p w14:paraId="520990EE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2018 “Seasonal Suite” Caldbeck Gallery, Rockland, ME</w:t>
      </w:r>
    </w:p>
    <w:p w14:paraId="5409DDF7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2017 “Wildlife Of The Imagination”, Speedwell Projects, Portland,</w:t>
      </w:r>
      <w:r>
        <w:rPr>
          <w:rFonts w:ascii="Copperplate Gothic Light" w:hAnsi="Copperplate Gothic Light"/>
          <w:caps/>
          <w:sz w:val="28"/>
        </w:rPr>
        <w:t xml:space="preserve"> </w:t>
      </w:r>
      <w:r w:rsidRPr="00D14CBD">
        <w:rPr>
          <w:rFonts w:ascii="Copperplate Gothic Light" w:hAnsi="Copperplate Gothic Light"/>
          <w:caps/>
          <w:sz w:val="28"/>
        </w:rPr>
        <w:t>ME</w:t>
      </w:r>
    </w:p>
    <w:p w14:paraId="19952EF7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 xml:space="preserve">2017 </w:t>
      </w:r>
      <w:r>
        <w:rPr>
          <w:rFonts w:ascii="Copperplate Gothic Light" w:hAnsi="Copperplate Gothic Light"/>
          <w:caps/>
          <w:sz w:val="28"/>
        </w:rPr>
        <w:t>“</w:t>
      </w:r>
      <w:r w:rsidRPr="00D14CBD">
        <w:rPr>
          <w:rFonts w:ascii="Copperplate Gothic Light" w:hAnsi="Copperplate Gothic Light"/>
          <w:caps/>
          <w:sz w:val="28"/>
        </w:rPr>
        <w:t>Portraits Of Maine Woman Artists”, Turtle Gallery, Deer Isle, ME</w:t>
      </w:r>
    </w:p>
    <w:p w14:paraId="0B37723B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2016 Caldbeck Gallery, Rockland, ME</w:t>
      </w:r>
    </w:p>
    <w:p w14:paraId="6925F342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2015 Turtle gallery, Deer Isle, ME</w:t>
      </w:r>
    </w:p>
    <w:p w14:paraId="6FF22329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2015 George Marshall Store Gallery, York, ME</w:t>
      </w:r>
    </w:p>
    <w:p w14:paraId="373BC339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2014 CALDBECK GALLERY, ROCKLAND, ME</w:t>
      </w:r>
    </w:p>
    <w:p w14:paraId="0ABD27C5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2012 Turtle Gallery, Deer Isle, ME</w:t>
      </w:r>
    </w:p>
    <w:p w14:paraId="15AB5DAD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2011 Caldbeck Gallery, Rockland, ME</w:t>
      </w:r>
    </w:p>
    <w:p w14:paraId="6A3576A9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2009 Caldbeck Gallery, Rockland, ME</w:t>
      </w:r>
    </w:p>
    <w:p w14:paraId="20160FCE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2009, WINDOW INSTALLATION, CLARK GALLERY, LINCOLN, MA</w:t>
      </w:r>
    </w:p>
    <w:p w14:paraId="09692695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2009,2007,2005, 2003, 2001,1999, 1996 CALDBECK GALLERY</w:t>
      </w:r>
    </w:p>
    <w:p w14:paraId="21F9E651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2007 “Repair: The Workshop”</w:t>
      </w:r>
      <w:r>
        <w:rPr>
          <w:rFonts w:ascii="Copperplate Gothic Light" w:hAnsi="Copperplate Gothic Light"/>
          <w:caps/>
          <w:sz w:val="28"/>
        </w:rPr>
        <w:t xml:space="preserve"> THE Zillman Museum of Art, BANGOR, ME</w:t>
      </w:r>
    </w:p>
    <w:p w14:paraId="0B057025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 xml:space="preserve">2004 </w:t>
      </w:r>
      <w:r>
        <w:rPr>
          <w:rFonts w:ascii="Copperplate Gothic Light" w:hAnsi="Copperplate Gothic Light"/>
          <w:caps/>
          <w:sz w:val="28"/>
        </w:rPr>
        <w:t xml:space="preserve">“BEAUTY </w:t>
      </w:r>
      <w:proofErr w:type="spellStart"/>
      <w:r>
        <w:rPr>
          <w:rFonts w:ascii="Copperplate Gothic Light" w:hAnsi="Copperplate Gothic Light"/>
          <w:caps/>
          <w:sz w:val="28"/>
        </w:rPr>
        <w:t>BEAUTY</w:t>
      </w:r>
      <w:proofErr w:type="spellEnd"/>
      <w:r>
        <w:rPr>
          <w:rFonts w:ascii="Copperplate Gothic Light" w:hAnsi="Copperplate Gothic Light"/>
          <w:caps/>
          <w:sz w:val="28"/>
        </w:rPr>
        <w:t>” CLARK</w:t>
      </w:r>
      <w:r w:rsidRPr="00D14CBD">
        <w:rPr>
          <w:rFonts w:ascii="Copperplate Gothic Light" w:hAnsi="Copperplate Gothic Light"/>
          <w:caps/>
          <w:sz w:val="28"/>
        </w:rPr>
        <w:t xml:space="preserve"> HOUSE GALLERY, BANGOR, ME</w:t>
      </w:r>
    </w:p>
    <w:p w14:paraId="6AABF030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lastRenderedPageBreak/>
        <w:t>2003 “INSIDE THE BEDROOM” CMCA ROCKPORT, ME</w:t>
      </w:r>
    </w:p>
    <w:p w14:paraId="612A5CD8" w14:textId="55C75F49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2000. 1999,1996 DAVIDSON AND DAUGHTERS, PORTLAND,</w:t>
      </w:r>
      <w:r w:rsidR="0055182A">
        <w:rPr>
          <w:rFonts w:ascii="Copperplate Gothic Light" w:hAnsi="Copperplate Gothic Light"/>
          <w:caps/>
          <w:sz w:val="28"/>
        </w:rPr>
        <w:t xml:space="preserve"> </w:t>
      </w:r>
      <w:r w:rsidRPr="00D14CBD">
        <w:rPr>
          <w:rFonts w:ascii="Copperplate Gothic Light" w:hAnsi="Copperplate Gothic Light"/>
          <w:caps/>
          <w:sz w:val="28"/>
        </w:rPr>
        <w:t>ME</w:t>
      </w:r>
    </w:p>
    <w:p w14:paraId="3138AA87" w14:textId="77777777" w:rsidR="00FF1088" w:rsidRPr="001930F9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1997 “EVERYDAY LIFE” ART GALLERY UNIVERSITY OF ME</w:t>
      </w:r>
      <w:r>
        <w:rPr>
          <w:rFonts w:ascii="Copperplate Gothic Light" w:hAnsi="Copperplate Gothic Light"/>
          <w:caps/>
          <w:sz w:val="28"/>
        </w:rPr>
        <w:t xml:space="preserve">, </w:t>
      </w:r>
      <w:r w:rsidRPr="00D14CBD">
        <w:rPr>
          <w:rFonts w:ascii="Copperplate Gothic Light" w:hAnsi="Copperplate Gothic Light"/>
          <w:caps/>
          <w:sz w:val="28"/>
        </w:rPr>
        <w:t>FARMINGTON</w:t>
      </w:r>
      <w:r>
        <w:rPr>
          <w:rFonts w:ascii="Copperplate Gothic Light" w:hAnsi="Copperplate Gothic Light"/>
          <w:caps/>
          <w:sz w:val="28"/>
        </w:rPr>
        <w:t>, ME</w:t>
      </w:r>
      <w:r w:rsidRPr="00D14CBD">
        <w:rPr>
          <w:rFonts w:ascii="Copperplate Gothic Light" w:hAnsi="Copperplate Gothic Light"/>
          <w:caps/>
          <w:sz w:val="28"/>
        </w:rPr>
        <w:t xml:space="preserve"> </w:t>
      </w:r>
    </w:p>
    <w:p w14:paraId="65F2D1A3" w14:textId="77777777" w:rsidR="00FF1088" w:rsidRDefault="00FF1088" w:rsidP="00FF1088">
      <w:pPr>
        <w:rPr>
          <w:rFonts w:ascii="Copperplate Gothic Bold" w:hAnsi="Copperplate Gothic Bold"/>
        </w:rPr>
      </w:pPr>
    </w:p>
    <w:p w14:paraId="2F6136D4" w14:textId="77777777" w:rsidR="00FF1088" w:rsidRPr="00232C25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  <w:r w:rsidRPr="00232C25">
        <w:rPr>
          <w:rFonts w:ascii="Copperplate Gothic Bold" w:hAnsi="Copperplate Gothic Bold"/>
        </w:rPr>
        <w:t>SELECTED GROUP EXHIBITIONS</w:t>
      </w:r>
    </w:p>
    <w:p w14:paraId="68DA37E6" w14:textId="2CF28B7B" w:rsidR="0055182A" w:rsidRDefault="0055182A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2026 “CALL OF THE WILD”, MAINE ART GALLERY, WISCASSET, ME</w:t>
      </w:r>
    </w:p>
    <w:p w14:paraId="3318E767" w14:textId="48EB6A6F" w:rsidR="00605F90" w:rsidRDefault="00605F90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2026 “Country Store” Bravin Lee Gallery</w:t>
      </w:r>
      <w:r w:rsidR="00754EBB">
        <w:rPr>
          <w:rFonts w:ascii="Arial" w:hAnsi="Arial"/>
          <w:caps/>
        </w:rPr>
        <w:t xml:space="preserve">, </w:t>
      </w:r>
      <w:r>
        <w:rPr>
          <w:rFonts w:ascii="Arial" w:hAnsi="Arial"/>
          <w:caps/>
        </w:rPr>
        <w:t>Hudson, NY</w:t>
      </w:r>
    </w:p>
    <w:p w14:paraId="5567B977" w14:textId="5C9F5DB1" w:rsidR="008A23E5" w:rsidRDefault="008A23E5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2026 Two Person Show w</w:t>
      </w:r>
      <w:r w:rsidR="0040073D">
        <w:rPr>
          <w:rFonts w:ascii="Arial" w:hAnsi="Arial"/>
          <w:caps/>
        </w:rPr>
        <w:t xml:space="preserve">/ </w:t>
      </w:r>
      <w:r>
        <w:rPr>
          <w:rFonts w:ascii="Arial" w:hAnsi="Arial"/>
          <w:caps/>
        </w:rPr>
        <w:t>Sheep Jones, Turtle Galler</w:t>
      </w:r>
      <w:r w:rsidR="0040073D">
        <w:rPr>
          <w:rFonts w:ascii="Arial" w:hAnsi="Arial"/>
          <w:caps/>
        </w:rPr>
        <w:t>y</w:t>
      </w:r>
      <w:r>
        <w:rPr>
          <w:rFonts w:ascii="Arial" w:hAnsi="Arial"/>
          <w:caps/>
        </w:rPr>
        <w:t>, Deer Is</w:t>
      </w:r>
      <w:r w:rsidR="0040073D">
        <w:rPr>
          <w:rFonts w:ascii="Arial" w:hAnsi="Arial"/>
          <w:caps/>
        </w:rPr>
        <w:t>le</w:t>
      </w:r>
      <w:r>
        <w:rPr>
          <w:rFonts w:ascii="Arial" w:hAnsi="Arial"/>
          <w:caps/>
        </w:rPr>
        <w:t>, ME</w:t>
      </w:r>
    </w:p>
    <w:p w14:paraId="460797C5" w14:textId="288019BA" w:rsidR="008A23E5" w:rsidRDefault="008A23E5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2026 Denisens of waterfall Arts, Waterfall Arts, Belfast, ME</w:t>
      </w:r>
    </w:p>
    <w:p w14:paraId="4B2DB699" w14:textId="59F64F10" w:rsidR="0040073D" w:rsidRDefault="0040073D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2025, 2024 Visual Aids Postcards from the Edge, Berry Campbell Gallery, NY</w:t>
      </w:r>
    </w:p>
    <w:p w14:paraId="6475CD40" w14:textId="374773AE" w:rsidR="00D432F9" w:rsidRDefault="00D432F9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2025 “NIGHTFALL”, CYTHIA WININGS GALLERY, BLUE HILL. ME</w:t>
      </w:r>
    </w:p>
    <w:p w14:paraId="7191A821" w14:textId="12DF8A13" w:rsidR="00D432F9" w:rsidRDefault="00D432F9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2025 “DOES IT MATCH THE COUCH”, WATERFALL ARTS GALLERY, BELFAST, ME</w:t>
      </w:r>
    </w:p>
    <w:p w14:paraId="3F8129F9" w14:textId="79853E90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2025 Gardens, L.C. Bates Museum, Hinckley</w:t>
      </w:r>
      <w:r w:rsidR="009A4ACA">
        <w:rPr>
          <w:rFonts w:ascii="Arial" w:hAnsi="Arial"/>
          <w:caps/>
        </w:rPr>
        <w:t>,</w:t>
      </w:r>
      <w:r>
        <w:rPr>
          <w:rFonts w:ascii="Arial" w:hAnsi="Arial"/>
          <w:caps/>
        </w:rPr>
        <w:t xml:space="preserve"> M</w:t>
      </w:r>
      <w:r w:rsidR="00D432F9">
        <w:rPr>
          <w:rFonts w:ascii="Arial" w:hAnsi="Arial"/>
          <w:caps/>
        </w:rPr>
        <w:t>E</w:t>
      </w:r>
    </w:p>
    <w:p w14:paraId="3D4FC760" w14:textId="63C4D7E1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“Matinee”, Cynthia Winings Gallery, Blue Hill Me, curated by Buzz Masters and Cynthia Winings</w:t>
      </w:r>
    </w:p>
    <w:p w14:paraId="38A090C8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“BIRD STORIES: HUMAN NARRATIVES”, CONCORD CENTER FOR THE VISUAL ARTS, CONCORD, MA</w:t>
      </w:r>
    </w:p>
    <w:p w14:paraId="02DF1982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“Transitions”, L.C. Bates Museum, Hinckley, ME</w:t>
      </w:r>
    </w:p>
    <w:p w14:paraId="43E24354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“TREES” GASCOINE GALLERY, MONSON, ME</w:t>
      </w:r>
    </w:p>
    <w:p w14:paraId="5A3DC2B6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SUMMER SHOW, TURTLE GALLERY, DEER ISLE, ME</w:t>
      </w:r>
    </w:p>
    <w:p w14:paraId="0E639EC1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2023” Florence/Somerset”, Two person show with Breehan James, Spring Break, Los Angeles, CA</w:t>
      </w:r>
    </w:p>
    <w:p w14:paraId="1ECE1567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“Florence/Somerset”, Two person Show with Breehan James, Buoy Gallery, Kittery, ME</w:t>
      </w:r>
    </w:p>
    <w:p w14:paraId="6317C83D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“Florence/Somerset, TWO PERSON SHOW WITH BREEHAN JAMES, THE ALICE WILDS GALLERY, MILLWAUKEE, WI</w:t>
      </w:r>
    </w:p>
    <w:p w14:paraId="2269B25D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“GLOW”, BRAVIN LEE GALLERY, NEW YORK, NY</w:t>
      </w:r>
    </w:p>
    <w:p w14:paraId="4BEC6A55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two person show with Barbara Friedman, Bravin Lee Gallery, New York, NY</w:t>
      </w:r>
    </w:p>
    <w:p w14:paraId="47B822D5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Home, Caldbeck Gallery, Rockland, ME</w:t>
      </w:r>
    </w:p>
    <w:p w14:paraId="7E1D2B0E" w14:textId="335F593B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SURFPOINT ALUMNI SHOW, GEORGE MARSHALL STORE, YORK, ME</w:t>
      </w:r>
    </w:p>
    <w:p w14:paraId="4009A495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2023 “SHAPED /ON THE WALL”, CALDBECK GALLERY, ROCKLAND, ME</w:t>
      </w:r>
    </w:p>
    <w:p w14:paraId="4CFBC291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2022 “Summer Breeze”, curated by Breehan James, Chocolate Church Arts Center, Bath, ME</w:t>
      </w:r>
    </w:p>
    <w:p w14:paraId="716417BA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2021 “Tenera”, Speedwell Projects, Portland, ME</w:t>
      </w:r>
    </w:p>
    <w:p w14:paraId="27EF3FB8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2021 “New Works”, Caldbeck Gallery, Rockland, ME</w:t>
      </w:r>
    </w:p>
    <w:p w14:paraId="206C4725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2020 Gallery Artists, Caldbeck Gallery, Rockland, ME</w:t>
      </w:r>
    </w:p>
    <w:p w14:paraId="74F20CFC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2019 10,000 + Hours, Speedwell Projects, Portland, ME</w:t>
      </w:r>
    </w:p>
    <w:p w14:paraId="04E928BF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2019 THE Missing Half Second, Able Baker Contemporary. Portland, ME</w:t>
      </w:r>
    </w:p>
    <w:p w14:paraId="7FCCCAF9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2019 Group Show Curated by Stuart Lorimer, Safe Gallery, Brooklyn, NY</w:t>
      </w:r>
    </w:p>
    <w:p w14:paraId="6E93BD5F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lastRenderedPageBreak/>
        <w:t>2019 “On Books, Sculpture That References Books”, Lewis Gallery, Portland, ME</w:t>
      </w:r>
    </w:p>
    <w:p w14:paraId="34D4DC93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2018 “Some Reliable Truths About Chairs”, Portland Media Center, Portland, ME</w:t>
      </w:r>
    </w:p>
    <w:p w14:paraId="651EBF01" w14:textId="77777777" w:rsidR="00FF1088" w:rsidRPr="003C3805" w:rsidRDefault="00FF1088" w:rsidP="00FF1088">
      <w:pPr>
        <w:rPr>
          <w:rFonts w:ascii="Arial" w:hAnsi="Arial"/>
          <w:caps/>
        </w:rPr>
      </w:pPr>
      <w:r w:rsidRPr="003C3805">
        <w:rPr>
          <w:rFonts w:ascii="Arial" w:hAnsi="Arial"/>
          <w:caps/>
        </w:rPr>
        <w:t>2018 “At Ease”, George Marshall Store Gallery, York, ME</w:t>
      </w:r>
    </w:p>
    <w:p w14:paraId="67926DC4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 xml:space="preserve">2017” Into The Woods”, two person show with Juliet Karelsen, </w:t>
      </w:r>
      <w:r>
        <w:rPr>
          <w:rFonts w:ascii="Arial" w:hAnsi="Arial"/>
          <w:caps/>
        </w:rPr>
        <w:t>Ticonic GALLERY, WATERVILLE</w:t>
      </w:r>
      <w:r w:rsidRPr="008E5DD6">
        <w:rPr>
          <w:rFonts w:ascii="Arial" w:hAnsi="Arial"/>
          <w:caps/>
        </w:rPr>
        <w:t>, ME</w:t>
      </w:r>
    </w:p>
    <w:p w14:paraId="7789E153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2017 TWO person Show with Emily Brown, Star Gallery, NORTHEAST Harbor, ME</w:t>
      </w:r>
    </w:p>
    <w:p w14:paraId="7F962748" w14:textId="77777777" w:rsidR="00FF1088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2017 Caldbeck ARTISTS, Caldbeck GALLERY, ROCKLAND, ME</w:t>
      </w:r>
    </w:p>
    <w:p w14:paraId="3E6DF835" w14:textId="77777777" w:rsidR="00FF1088" w:rsidRPr="008E5DD6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 xml:space="preserve">2016 Dingle art Association, Dingle, County Kerry, Ireland </w:t>
      </w:r>
    </w:p>
    <w:p w14:paraId="1BD7D742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2016 “Plenty” Cynthia Winnings Gallery, Blue Hill, ME</w:t>
      </w:r>
    </w:p>
    <w:p w14:paraId="4269B5D3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2014 “Off The WALL, Contemporary Fresco” Hudson Guild Gallery, NY, NY</w:t>
      </w:r>
    </w:p>
    <w:p w14:paraId="6C7137FE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2013 Maine Women Pioneers in The Arts, University of New England Gallery, Portland, ME</w:t>
      </w:r>
    </w:p>
    <w:p w14:paraId="4E7DEB0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2015 Summer Show L.C. Bates museum, HINCKLEY, ME</w:t>
      </w:r>
    </w:p>
    <w:p w14:paraId="4FAE70F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2011 Biennial, Center for Maine Contemporary Art, Rockport, ME</w:t>
      </w:r>
    </w:p>
    <w:p w14:paraId="72318701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2010 1-95 Triennial, A survey from New England states, Zillman Museum of Art, Bangor, ME</w:t>
      </w:r>
    </w:p>
    <w:p w14:paraId="71151D2F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2009 FACULTY SHOW, COLBY COLLEGE ART MUSEUM, WATERVILLE, ME</w:t>
      </w:r>
    </w:p>
    <w:p w14:paraId="520D7C99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2009 “LOOK AT YOURSELF” CENTER FOR MAINE CONTEMPORARY AT, ROCKPORT, ME</w:t>
      </w:r>
    </w:p>
    <w:p w14:paraId="6A71E26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2009 “SKETCHBOOKS” CENTER FOR MAINE CONTEMPORY ART, ROCKPORT, ME</w:t>
      </w:r>
    </w:p>
    <w:p w14:paraId="2E078E0B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2008 “Some Homes” LC BATES MUSEUM, HINCKLEY, ME</w:t>
      </w:r>
    </w:p>
    <w:p w14:paraId="72E102C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2007 “TIME OUT” CMCA, ROCKPORT, ME</w:t>
      </w:r>
    </w:p>
    <w:p w14:paraId="3D356543" w14:textId="3512B1A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2007</w:t>
      </w:r>
      <w:r w:rsidR="0055182A">
        <w:rPr>
          <w:rFonts w:ascii="Arial" w:hAnsi="Arial"/>
          <w:caps/>
        </w:rPr>
        <w:t xml:space="preserve">, </w:t>
      </w:r>
      <w:r w:rsidRPr="008E5DD6">
        <w:rPr>
          <w:rFonts w:ascii="Arial" w:hAnsi="Arial"/>
          <w:caps/>
        </w:rPr>
        <w:t>2006 FACULTY SHOW, COLBY COLLEGE MUSEUM OF ART</w:t>
      </w:r>
    </w:p>
    <w:p w14:paraId="447A9FAB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2006 “STILL LIFE” CMCA. ROCKPORT, ME</w:t>
      </w:r>
    </w:p>
    <w:p w14:paraId="2F4C4547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2005, 2003. 2001, BIENNIAL, PORTLAND MUSEUM OF ART</w:t>
      </w:r>
      <w:r>
        <w:rPr>
          <w:rFonts w:ascii="Arial" w:hAnsi="Arial"/>
          <w:caps/>
        </w:rPr>
        <w:t>, Portland, ME</w:t>
      </w:r>
    </w:p>
    <w:p w14:paraId="1C0A8CB0" w14:textId="77777777" w:rsidR="00FF1088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2005 SURVIVING MAINE IN WINTER, CMCA, ROCKPORT, ME</w:t>
      </w:r>
    </w:p>
    <w:p w14:paraId="5BC3F1E2" w14:textId="77777777" w:rsidR="00FF1088" w:rsidRPr="00D14CBD" w:rsidRDefault="00FF1088" w:rsidP="00FF1088">
      <w:pPr>
        <w:rPr>
          <w:rFonts w:ascii="Copperplate Gothic Light" w:hAnsi="Copperplate Gothic Light"/>
          <w:caps/>
          <w:sz w:val="28"/>
        </w:rPr>
      </w:pPr>
      <w:r w:rsidRPr="00D14CBD">
        <w:rPr>
          <w:rFonts w:ascii="Copperplate Gothic Light" w:hAnsi="Copperplate Gothic Light"/>
          <w:caps/>
          <w:sz w:val="28"/>
        </w:rPr>
        <w:t>2003 “Home” curated by Bruce Brown, Univeristy of N</w:t>
      </w:r>
      <w:r>
        <w:rPr>
          <w:rFonts w:ascii="Copperplate Gothic Light" w:hAnsi="Copperplate Gothic Light"/>
          <w:caps/>
          <w:sz w:val="28"/>
        </w:rPr>
        <w:t xml:space="preserve">ew </w:t>
      </w:r>
      <w:r w:rsidRPr="00D14CBD">
        <w:rPr>
          <w:rFonts w:ascii="Copperplate Gothic Light" w:hAnsi="Copperplate Gothic Light"/>
          <w:caps/>
          <w:sz w:val="28"/>
        </w:rPr>
        <w:t>E</w:t>
      </w:r>
      <w:r>
        <w:rPr>
          <w:rFonts w:ascii="Copperplate Gothic Light" w:hAnsi="Copperplate Gothic Light"/>
          <w:caps/>
          <w:sz w:val="28"/>
        </w:rPr>
        <w:t>ngland</w:t>
      </w:r>
      <w:r w:rsidRPr="00D14CBD">
        <w:rPr>
          <w:rFonts w:ascii="Copperplate Gothic Light" w:hAnsi="Copperplate Gothic Light"/>
          <w:caps/>
          <w:sz w:val="28"/>
        </w:rPr>
        <w:t xml:space="preserve"> Gallery, Portland, ME</w:t>
      </w:r>
    </w:p>
    <w:p w14:paraId="072362EA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2001 FRESH/FRESCO, ERNEST RUBENSTEIN GALLERY, N</w:t>
      </w:r>
      <w:r>
        <w:rPr>
          <w:rFonts w:ascii="Arial" w:hAnsi="Arial"/>
          <w:caps/>
        </w:rPr>
        <w:t xml:space="preserve">ew </w:t>
      </w:r>
      <w:r w:rsidRPr="008E5DD6">
        <w:rPr>
          <w:rFonts w:ascii="Arial" w:hAnsi="Arial"/>
          <w:caps/>
        </w:rPr>
        <w:t>Y</w:t>
      </w:r>
      <w:r>
        <w:rPr>
          <w:rFonts w:ascii="Arial" w:hAnsi="Arial"/>
          <w:caps/>
        </w:rPr>
        <w:t>ORK, NY</w:t>
      </w:r>
    </w:p>
    <w:p w14:paraId="73966F7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1999 MORGAN RANK GALLERY, EAST HAMPTON, NY</w:t>
      </w:r>
    </w:p>
    <w:p w14:paraId="6D400F5C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1999</w:t>
      </w:r>
      <w:r>
        <w:rPr>
          <w:rFonts w:ascii="Arial" w:hAnsi="Arial"/>
          <w:caps/>
        </w:rPr>
        <w:t xml:space="preserve"> “</w:t>
      </w:r>
      <w:r w:rsidRPr="008E5DD6">
        <w:rPr>
          <w:rFonts w:ascii="Arial" w:hAnsi="Arial"/>
          <w:caps/>
        </w:rPr>
        <w:t>LOOKING AT KATAHDIN</w:t>
      </w:r>
      <w:r>
        <w:rPr>
          <w:rFonts w:ascii="Arial" w:hAnsi="Arial"/>
          <w:caps/>
        </w:rPr>
        <w:t>”</w:t>
      </w:r>
      <w:r w:rsidRPr="008E5DD6">
        <w:rPr>
          <w:rFonts w:ascii="Arial" w:hAnsi="Arial"/>
          <w:caps/>
        </w:rPr>
        <w:t>, BATES MUSEUM, HINCKLEY, ME</w:t>
      </w:r>
    </w:p>
    <w:p w14:paraId="4D9A2D7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1999 “EROS” ICON GALLERY, BRUNSWICK, ME</w:t>
      </w:r>
    </w:p>
    <w:p w14:paraId="2ECFF1FF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1995,1993 JURIED SHOW, MAINE COAST ARTISTS</w:t>
      </w:r>
      <w:r>
        <w:rPr>
          <w:rFonts w:ascii="Arial" w:hAnsi="Arial"/>
          <w:caps/>
        </w:rPr>
        <w:t>, Rockport, ME</w:t>
      </w:r>
    </w:p>
    <w:p w14:paraId="7A839874" w14:textId="77777777" w:rsidR="00FF1088" w:rsidRPr="000E7543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1992-93 “ON THE EDGE 40 YEARS OF MAINE PAINTING”, MAINE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COAST ARTISTS</w:t>
      </w:r>
      <w:r>
        <w:rPr>
          <w:rFonts w:ascii="Arial" w:hAnsi="Arial"/>
          <w:caps/>
        </w:rPr>
        <w:t xml:space="preserve">, ROCKPORT, ME </w:t>
      </w:r>
      <w:r w:rsidRPr="008E5DD6">
        <w:rPr>
          <w:rFonts w:ascii="Arial" w:hAnsi="Arial"/>
          <w:caps/>
        </w:rPr>
        <w:t>AND PORTLAND MUSEUM OF ART</w:t>
      </w:r>
      <w:r>
        <w:rPr>
          <w:rFonts w:ascii="Arial" w:hAnsi="Arial"/>
          <w:caps/>
        </w:rPr>
        <w:t>, PORTLAND, ME</w:t>
      </w:r>
    </w:p>
    <w:p w14:paraId="257C8BA9" w14:textId="77777777" w:rsidR="00FF1088" w:rsidRDefault="00FF1088" w:rsidP="00FF1088">
      <w:pPr>
        <w:rPr>
          <w:rFonts w:ascii="Copperplate Gothic Bold" w:hAnsi="Copperplate Gothic Bold"/>
        </w:rPr>
      </w:pPr>
    </w:p>
    <w:p w14:paraId="36068D10" w14:textId="77777777" w:rsidR="00FF1088" w:rsidRPr="00232C25" w:rsidRDefault="00FF1088" w:rsidP="00FF1088">
      <w:pPr>
        <w:pBdr>
          <w:bottom w:val="single" w:sz="12" w:space="1" w:color="auto"/>
        </w:pBdr>
        <w:rPr>
          <w:rFonts w:ascii="Copperplate Gothic Bold" w:hAnsi="Copperplate Gothic Bold"/>
        </w:rPr>
      </w:pPr>
      <w:r w:rsidRPr="00232C25">
        <w:rPr>
          <w:rFonts w:ascii="Copperplate Gothic Bold" w:hAnsi="Copperplate Gothic Bold"/>
        </w:rPr>
        <w:t>AWARDS</w:t>
      </w:r>
    </w:p>
    <w:p w14:paraId="345E8145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The Blanche E. Colman Award, Boston, mA</w:t>
      </w:r>
    </w:p>
    <w:p w14:paraId="28920178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 Monson Artist Residency, Monson, ME</w:t>
      </w:r>
    </w:p>
    <w:p w14:paraId="044F246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2022 SURFPOINT RESIDENC</w:t>
      </w:r>
      <w:r>
        <w:rPr>
          <w:rFonts w:ascii="Arial" w:hAnsi="Arial"/>
          <w:caps/>
        </w:rPr>
        <w:t>Y</w:t>
      </w:r>
      <w:r w:rsidRPr="008E5DD6">
        <w:rPr>
          <w:rFonts w:ascii="Arial" w:hAnsi="Arial"/>
          <w:caps/>
        </w:rPr>
        <w:t>, YORK, ME</w:t>
      </w:r>
    </w:p>
    <w:p w14:paraId="6B35162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2021 ELLIS BEAUREGARD FOUNDATION RESIDENCY, ROCKLAND, ME</w:t>
      </w:r>
    </w:p>
    <w:p w14:paraId="6EA0BF7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lastRenderedPageBreak/>
        <w:t>2018 Tyrone Guthrie Residency Center, Newbliss, Ireland, County Monaghan</w:t>
      </w:r>
    </w:p>
    <w:p w14:paraId="27DE59DA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2016 VIRGINIA CENTER FOR THE CREATIVE ARTS RESIDENCY, AMHERST, VA</w:t>
      </w:r>
    </w:p>
    <w:p w14:paraId="1829D265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2016 MONHEGAN ISLAND ARTIST RESIDENCY, MONHEGAN ISLAND, ME</w:t>
      </w:r>
    </w:p>
    <w:p w14:paraId="17792A23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2011 ADOLPH AND ESTHER Gottlieb Foundation Grant</w:t>
      </w:r>
    </w:p>
    <w:p w14:paraId="1E52321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2010, 2015 Great Spruce Head Island, Fairfield Porter Family Residency</w:t>
      </w:r>
      <w:r>
        <w:rPr>
          <w:rFonts w:ascii="Arial" w:hAnsi="Arial"/>
          <w:caps/>
        </w:rPr>
        <w:t>, ME</w:t>
      </w:r>
    </w:p>
    <w:p w14:paraId="5258911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2007 ADOLPH AND ESTHER GOTTLIEB FOUNDATION GRANT</w:t>
      </w:r>
    </w:p>
    <w:p w14:paraId="2AC31F69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2007 POLLOCK /KRASNER FOUNDATION GRANT</w:t>
      </w:r>
    </w:p>
    <w:p w14:paraId="1A98C2E2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2006 RESIDENCY, VENICE PRINTMAKING, VENICE, ITALY</w:t>
      </w:r>
    </w:p>
    <w:p w14:paraId="7179135E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2005 FELLOWSHIP, ROBERT M. MACNAMARRA FOUNDATION, WESTPORT ISLAND, ME</w:t>
      </w:r>
    </w:p>
    <w:p w14:paraId="4CE8F0F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2004 GOOD IDEA GRANT, MAINE ARTS COMMISSION</w:t>
      </w:r>
    </w:p>
    <w:p w14:paraId="1F71ECB5" w14:textId="728CC0D2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 xml:space="preserve">1999 PER CENT FOR ART COMMISSION, CROSS OFFICE BUILDING, </w:t>
      </w:r>
      <w:r w:rsidR="00D432F9">
        <w:rPr>
          <w:rFonts w:ascii="Arial" w:hAnsi="Arial"/>
          <w:caps/>
        </w:rPr>
        <w:t xml:space="preserve">MAINE STATE CAPITOL, </w:t>
      </w:r>
      <w:r w:rsidRPr="008E5DD6">
        <w:rPr>
          <w:rFonts w:ascii="Arial" w:hAnsi="Arial"/>
          <w:caps/>
        </w:rPr>
        <w:t>AUGUSTA, ME</w:t>
      </w:r>
    </w:p>
    <w:p w14:paraId="7092AA93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1999 FELLOWSHIP, VERMONT STUDIO CENTER, JOHNSON, VT</w:t>
      </w:r>
    </w:p>
    <w:p w14:paraId="45A6CCE7" w14:textId="77777777" w:rsidR="00FF1088" w:rsidRDefault="00FF1088" w:rsidP="00FF1088">
      <w:pPr>
        <w:rPr>
          <w:rFonts w:ascii="Copperplate Gothic Bold" w:hAnsi="Copperplate Gothic Bold"/>
        </w:rPr>
      </w:pPr>
    </w:p>
    <w:p w14:paraId="2B0F8B5E" w14:textId="77777777" w:rsidR="00FF1088" w:rsidRDefault="00FF1088" w:rsidP="00FF1088">
      <w:pPr>
        <w:rPr>
          <w:rFonts w:ascii="Copperplate Gothic Bold" w:hAnsi="Copperplate Gothic Bold"/>
        </w:rPr>
      </w:pPr>
      <w:r w:rsidRPr="00C217A8">
        <w:rPr>
          <w:rFonts w:ascii="Copperplate Gothic Bold" w:hAnsi="Copperplate Gothic Bold"/>
        </w:rPr>
        <w:t>EDUCATION</w:t>
      </w:r>
    </w:p>
    <w:p w14:paraId="0E6259A3" w14:textId="6E04DF04" w:rsidR="00FF1088" w:rsidRPr="00C217A8" w:rsidRDefault="00FF1088" w:rsidP="00FF1088">
      <w:pPr>
        <w:rPr>
          <w:rFonts w:ascii="Copperplate Gothic Bold" w:hAnsi="Copperplate Gothic Bold"/>
        </w:rPr>
      </w:pPr>
      <w:r w:rsidRPr="00C217A8">
        <w:rPr>
          <w:rFonts w:ascii="Copperplate Gothic Bold" w:hAnsi="Copperplate Gothic Bold"/>
        </w:rPr>
        <w:t>___________________________________________________________</w:t>
      </w:r>
      <w:r>
        <w:rPr>
          <w:rFonts w:ascii="Copperplate Gothic Bold" w:hAnsi="Copperplate Gothic Bold"/>
        </w:rPr>
        <w:t>___________________</w:t>
      </w:r>
    </w:p>
    <w:p w14:paraId="6E157670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1999 MFA VERMONT COLLEGE, MONTPELLIER, VT</w:t>
      </w:r>
    </w:p>
    <w:p w14:paraId="486D97AE" w14:textId="7BD026F3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1996 BA VISUAL ART/CREATIVE WRITING, UNIVERSITY OF MAINE, FARMINGTON</w:t>
      </w:r>
      <w:r w:rsidR="0055182A">
        <w:rPr>
          <w:rFonts w:ascii="Arial" w:hAnsi="Arial"/>
          <w:caps/>
        </w:rPr>
        <w:t>, ME</w:t>
      </w:r>
    </w:p>
    <w:p w14:paraId="2F60C4C1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1972-74 MONTSERRAT SCHOOL OF ART, BEVERLY, MA</w:t>
      </w:r>
    </w:p>
    <w:p w14:paraId="2E68F216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1970-72 CONCEPT SCHOOL OF ART, PORTLAND, ME</w:t>
      </w:r>
    </w:p>
    <w:p w14:paraId="0B1C04E5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 xml:space="preserve">1969 BELKNAP COLLEGE, CENTER HARBOR, NH </w:t>
      </w:r>
    </w:p>
    <w:p w14:paraId="4CF482EF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1968 GRADUATE OF COBURN CLASSICAL INSTITUTE</w:t>
      </w:r>
      <w:r>
        <w:rPr>
          <w:rFonts w:ascii="Arial" w:hAnsi="Arial"/>
          <w:caps/>
        </w:rPr>
        <w:t xml:space="preserve">, </w:t>
      </w:r>
      <w:r w:rsidRPr="008E5DD6">
        <w:rPr>
          <w:rFonts w:ascii="Arial" w:hAnsi="Arial"/>
          <w:caps/>
        </w:rPr>
        <w:t>WATERVILLE, ME</w:t>
      </w:r>
    </w:p>
    <w:p w14:paraId="21213529" w14:textId="77777777" w:rsidR="00FF1088" w:rsidRPr="00BF5E76" w:rsidRDefault="00FF1088" w:rsidP="00FF1088">
      <w:pPr>
        <w:pStyle w:val="Heading3"/>
        <w:pBdr>
          <w:bottom w:val="single" w:sz="6" w:space="1" w:color="auto"/>
        </w:pBdr>
        <w:rPr>
          <w:rFonts w:ascii="Copperplate Gothic Bold" w:hAnsi="Copperplate Gothic Bold" w:cs="Times New Roman (Headings CS)"/>
          <w:bCs/>
          <w:color w:val="000000" w:themeColor="text1"/>
        </w:rPr>
      </w:pPr>
      <w:r w:rsidRPr="00BF5E76">
        <w:rPr>
          <w:rFonts w:ascii="Copperplate Gothic Bold" w:hAnsi="Copperplate Gothic Bold" w:cs="Times New Roman (Headings CS)"/>
          <w:bCs/>
          <w:color w:val="000000" w:themeColor="text1"/>
        </w:rPr>
        <w:t>COLLECTIONS</w:t>
      </w:r>
    </w:p>
    <w:p w14:paraId="7713B8AA" w14:textId="077ECAB6" w:rsidR="0055182A" w:rsidRDefault="0055182A" w:rsidP="0021536A">
      <w:pPr>
        <w:pStyle w:val="Heading3"/>
        <w:rPr>
          <w:rFonts w:ascii="New Times Roman" w:hAnsi="New Times Roman" w:cs="Times New Roman (Headings CS)"/>
          <w:caps/>
          <w:color w:val="auto"/>
          <w:sz w:val="24"/>
        </w:rPr>
      </w:pPr>
      <w:r w:rsidRPr="0021536A">
        <w:rPr>
          <w:rFonts w:ascii="New Times Roman" w:hAnsi="New Times Roman" w:cs="Times New Roman (Headings CS)"/>
          <w:caps/>
          <w:color w:val="auto"/>
          <w:sz w:val="24"/>
        </w:rPr>
        <w:t>Harris Roberts, Berlin, Germany</w:t>
      </w:r>
    </w:p>
    <w:p w14:paraId="1AD4ED53" w14:textId="63BD9D1D" w:rsidR="0021536A" w:rsidRPr="0021536A" w:rsidRDefault="0021536A" w:rsidP="0021536A">
      <w:r>
        <w:t>MICHAEL SHERMAN, LOS ANGELOS, CA</w:t>
      </w:r>
    </w:p>
    <w:p w14:paraId="5B7C6B5D" w14:textId="19EB716C" w:rsidR="0021536A" w:rsidRDefault="0055182A" w:rsidP="0055182A">
      <w:r>
        <w:t>LOIS DODD, NEW YORK, NY, AND CUSHING, ME</w:t>
      </w:r>
    </w:p>
    <w:p w14:paraId="3DCD9900" w14:textId="2415911D" w:rsidR="0021536A" w:rsidRDefault="0021536A" w:rsidP="0055182A">
      <w:r>
        <w:t>KATHRINE BRADFORD, NEW YORK, NY AND BRUNSWICK, ME</w:t>
      </w:r>
    </w:p>
    <w:p w14:paraId="6D05BC0C" w14:textId="226ED0DC" w:rsidR="0055182A" w:rsidRDefault="0055182A" w:rsidP="0055182A">
      <w:r>
        <w:t>WILLIAM AND JOAN ALFOND, PORTLAND, ME AND BOSTON, MA</w:t>
      </w:r>
    </w:p>
    <w:p w14:paraId="3953BF1E" w14:textId="77777777" w:rsidR="0055182A" w:rsidRDefault="0055182A" w:rsidP="0055182A">
      <w:r>
        <w:t>ZILLMAN MUSEUM, BANGOR, ME</w:t>
      </w:r>
    </w:p>
    <w:p w14:paraId="7F1E62E5" w14:textId="04EAA8A0" w:rsidR="00FF1088" w:rsidRPr="0055182A" w:rsidRDefault="00FF1088" w:rsidP="0055182A">
      <w:r w:rsidRPr="0055182A">
        <w:rPr>
          <w:rFonts w:ascii="Arial" w:hAnsi="Arial" w:cs="Times New Roman (Headings CS)"/>
          <w:caps/>
        </w:rPr>
        <w:t>New York Heart Center, Syracuse, NY</w:t>
      </w:r>
    </w:p>
    <w:p w14:paraId="4BC4EA45" w14:textId="77777777" w:rsidR="00FF1088" w:rsidRPr="0055182A" w:rsidRDefault="00FF1088" w:rsidP="00FF1088">
      <w:pPr>
        <w:rPr>
          <w:rFonts w:ascii="Arial" w:hAnsi="Arial"/>
          <w:caps/>
        </w:rPr>
      </w:pPr>
      <w:r w:rsidRPr="0055182A">
        <w:rPr>
          <w:rFonts w:ascii="Arial" w:hAnsi="Arial"/>
          <w:caps/>
        </w:rPr>
        <w:t>PORTLAND MUSEUM OF ART, PORTLAND, ME</w:t>
      </w:r>
    </w:p>
    <w:p w14:paraId="5C5C354D" w14:textId="77777777" w:rsidR="00FF1088" w:rsidRPr="0055182A" w:rsidRDefault="00FF1088" w:rsidP="00FF1088">
      <w:pPr>
        <w:rPr>
          <w:rFonts w:ascii="Arial" w:hAnsi="Arial"/>
          <w:caps/>
        </w:rPr>
      </w:pPr>
      <w:r w:rsidRPr="0055182A">
        <w:rPr>
          <w:rFonts w:ascii="Arial" w:hAnsi="Arial"/>
          <w:caps/>
        </w:rPr>
        <w:t>HUDSON MUSEUM, UNIVERSITY OF MAINE, ORONO, ME</w:t>
      </w:r>
    </w:p>
    <w:p w14:paraId="5875BBD0" w14:textId="77777777" w:rsidR="00FF1088" w:rsidRPr="00CE4FA5" w:rsidRDefault="00FF1088" w:rsidP="00FF1088">
      <w:pPr>
        <w:pBdr>
          <w:bottom w:val="single" w:sz="6" w:space="1" w:color="auto"/>
        </w:pBdr>
        <w:rPr>
          <w:rFonts w:ascii="Copperplate Gothic Bold" w:hAnsi="Copperplate Gothic Bold"/>
        </w:rPr>
      </w:pPr>
    </w:p>
    <w:p w14:paraId="37B30988" w14:textId="77777777" w:rsidR="00FF1088" w:rsidRDefault="00FF1088" w:rsidP="00FF1088">
      <w:pPr>
        <w:pBdr>
          <w:bottom w:val="single" w:sz="6" w:space="1" w:color="auto"/>
        </w:pBdr>
        <w:rPr>
          <w:rFonts w:ascii="Copperplate Gothic Bold" w:hAnsi="Copperplate Gothic Bold"/>
        </w:rPr>
      </w:pPr>
      <w:r w:rsidRPr="00CE4FA5">
        <w:rPr>
          <w:rFonts w:ascii="Copperplate Gothic Bold" w:hAnsi="Copperplate Gothic Bold"/>
        </w:rPr>
        <w:t xml:space="preserve"> </w:t>
      </w:r>
    </w:p>
    <w:p w14:paraId="6A81809E" w14:textId="77777777" w:rsidR="00FF1088" w:rsidRPr="00CE4FA5" w:rsidRDefault="00FF1088" w:rsidP="00FF1088">
      <w:pPr>
        <w:pBdr>
          <w:bottom w:val="single" w:sz="6" w:space="1" w:color="auto"/>
        </w:pBdr>
        <w:rPr>
          <w:rFonts w:ascii="Copperplate Gothic Bold" w:hAnsi="Copperplate Gothic Bold"/>
        </w:rPr>
      </w:pPr>
      <w:r w:rsidRPr="00CE4FA5">
        <w:rPr>
          <w:rFonts w:ascii="Copperplate Gothic Bold" w:hAnsi="Copperplate Gothic Bold"/>
        </w:rPr>
        <w:t>BIBLIOGRAPHY</w:t>
      </w:r>
    </w:p>
    <w:p w14:paraId="053021EA" w14:textId="77777777" w:rsidR="00FF1088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>2024, RUSTICA ISSUE 3, WINTER 2025, LITERARY JOURNAL, FARMINGTON, ME</w:t>
      </w:r>
    </w:p>
    <w:p w14:paraId="2291D2CB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2020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little, carl, hyperallergic review, “barbara sullivan’s contemporary art of fresco painting”10/22</w:t>
      </w:r>
    </w:p>
    <w:p w14:paraId="4F5085D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2022, beem, Edgar allen, Maine arts journal, “Sullivan, retro Fresco”11/22</w:t>
      </w:r>
    </w:p>
    <w:p w14:paraId="5F2B8FFA" w14:textId="77777777" w:rsidR="00FF1088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lastRenderedPageBreak/>
        <w:t>2020 Neal, Patrick, Hyperallergic, Review, “Contemporary Fresco That is Off The Wall”</w:t>
      </w:r>
    </w:p>
    <w:p w14:paraId="253F41DD" w14:textId="238E46A5" w:rsidR="00FF1088" w:rsidRPr="008E5DD6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 xml:space="preserve">2017, THE OPEN STUDIO PRESS, New AMERICAN PAINTINGS, STUDIO VISIT, VOL 39, </w:t>
      </w:r>
    </w:p>
    <w:p w14:paraId="06CE7F2D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2013 Little, carl, Maine Boats Homes and Harbors, Feature article 11/13</w:t>
      </w:r>
    </w:p>
    <w:p w14:paraId="3AF18431" w14:textId="332C5805" w:rsidR="00FF1088" w:rsidRPr="008E5DD6" w:rsidRDefault="006D75BA" w:rsidP="00FF1088">
      <w:pPr>
        <w:ind w:left="-1050"/>
        <w:rPr>
          <w:rFonts w:ascii="Arial" w:hAnsi="Arial"/>
          <w:caps/>
        </w:rPr>
      </w:pPr>
      <w:r>
        <w:rPr>
          <w:rFonts w:ascii="Arial" w:hAnsi="Arial"/>
          <w:caps/>
        </w:rPr>
        <w:t xml:space="preserve">                </w:t>
      </w:r>
      <w:r w:rsidR="00FF1088" w:rsidRPr="008E5DD6">
        <w:rPr>
          <w:rFonts w:ascii="Arial" w:hAnsi="Arial"/>
          <w:caps/>
        </w:rPr>
        <w:t>2009Jakimides, ANNALIESE, BANGOR Metro, feature Article10/09</w:t>
      </w:r>
    </w:p>
    <w:p w14:paraId="5E691108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2007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Art in AMERICA, 10/07</w:t>
      </w:r>
    </w:p>
    <w:p w14:paraId="7FBF59D0" w14:textId="77777777" w:rsidR="00FF1088" w:rsidRPr="008E5DD6" w:rsidRDefault="00FF1088" w:rsidP="00FF1088">
      <w:pPr>
        <w:pStyle w:val="BodyText"/>
        <w:numPr>
          <w:ilvl w:val="0"/>
          <w:numId w:val="3"/>
        </w:numPr>
        <w:rPr>
          <w:rFonts w:ascii="Arial" w:hAnsi="Arial"/>
          <w:caps/>
        </w:rPr>
      </w:pPr>
      <w:r w:rsidRPr="008E5DD6">
        <w:rPr>
          <w:rFonts w:ascii="Arial" w:hAnsi="Arial"/>
          <w:caps/>
        </w:rPr>
        <w:t>Mack, Sharon K., Bangor daily News, Feature Arts Article, 6/2005</w:t>
      </w:r>
    </w:p>
    <w:p w14:paraId="6AE56EB4" w14:textId="77777777" w:rsidR="00FF1088" w:rsidRDefault="00FF1088" w:rsidP="00FF1088">
      <w:pPr>
        <w:pStyle w:val="BodyText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>2004</w:t>
      </w:r>
      <w:r w:rsidRPr="000804A2">
        <w:rPr>
          <w:rFonts w:ascii="Arial" w:hAnsi="Arial"/>
          <w:bCs/>
          <w:caps/>
        </w:rPr>
        <w:t xml:space="preserve">McKown, Rich. Art New England, Review </w:t>
      </w:r>
      <w:r>
        <w:rPr>
          <w:rFonts w:ascii="Arial" w:hAnsi="Arial"/>
          <w:bCs/>
          <w:caps/>
        </w:rPr>
        <w:t xml:space="preserve"> 11/04   </w:t>
      </w:r>
    </w:p>
    <w:p w14:paraId="7ED4F00A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>2004</w:t>
      </w:r>
      <w:r w:rsidRPr="008E5DD6">
        <w:rPr>
          <w:rFonts w:ascii="Arial" w:hAnsi="Arial"/>
          <w:caps/>
        </w:rPr>
        <w:t>Baker, Chris. Art New England, Review 11/04</w:t>
      </w:r>
    </w:p>
    <w:p w14:paraId="4A09AB30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>2004LIT</w:t>
      </w:r>
      <w:r w:rsidRPr="008E5DD6">
        <w:rPr>
          <w:rFonts w:ascii="Arial" w:hAnsi="Arial"/>
          <w:caps/>
        </w:rPr>
        <w:t>tle, Carl. Lobstering in Maine, Maine Boats and Harbors, 7/04</w:t>
      </w:r>
    </w:p>
    <w:p w14:paraId="6FF93E81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>2003 LIT</w:t>
      </w:r>
      <w:r w:rsidRPr="008E5DD6">
        <w:rPr>
          <w:rFonts w:ascii="Arial" w:hAnsi="Arial"/>
          <w:caps/>
        </w:rPr>
        <w:t>tle, CARL. The Art of Maine in Winter, DownEAST Books</w:t>
      </w:r>
    </w:p>
    <w:p w14:paraId="47DFD48C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>2001 STA</w:t>
      </w:r>
      <w:r w:rsidRPr="008E5DD6">
        <w:rPr>
          <w:rFonts w:ascii="Arial" w:hAnsi="Arial"/>
          <w:caps/>
        </w:rPr>
        <w:t>bor, Deborah, Empty Barns and Abandoned Pastures; Catalog Essay, LC Bates Museum, Hinckley, ME</w:t>
      </w:r>
    </w:p>
    <w:p w14:paraId="70E9D819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>2001</w:t>
      </w:r>
      <w:r w:rsidRPr="008E5DD6">
        <w:rPr>
          <w:rFonts w:ascii="Arial" w:hAnsi="Arial"/>
          <w:caps/>
        </w:rPr>
        <w:t>Ascrizzi, Lynn.  Central Maine newspapers,3/01</w:t>
      </w:r>
    </w:p>
    <w:p w14:paraId="56141DBC" w14:textId="77777777" w:rsidR="00FF1088" w:rsidRPr="008E5DD6" w:rsidRDefault="00FF1088" w:rsidP="00FF1088">
      <w:pPr>
        <w:pStyle w:val="BodyText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 xml:space="preserve">2004 </w:t>
      </w:r>
      <w:r w:rsidRPr="008E5DD6">
        <w:rPr>
          <w:rFonts w:ascii="Arial" w:hAnsi="Arial"/>
          <w:bCs/>
          <w:caps/>
        </w:rPr>
        <w:t>Staber, Deborah. Animals in Art; Catalog ESSAY, L.C. Bates Museum, Hinckley, ME</w:t>
      </w:r>
    </w:p>
    <w:p w14:paraId="5CC5894A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 xml:space="preserve">1999 </w:t>
      </w:r>
      <w:r w:rsidRPr="008E5DD6">
        <w:rPr>
          <w:rFonts w:ascii="Arial" w:hAnsi="Arial"/>
          <w:caps/>
        </w:rPr>
        <w:t>Peladeau, Marius. Looking at KATAHDIN: L.C. Bates museum</w:t>
      </w:r>
    </w:p>
    <w:p w14:paraId="2130CD7A" w14:textId="77777777" w:rsidR="00FF1088" w:rsidRPr="008E5DD6" w:rsidRDefault="00FF1088" w:rsidP="00FF1088">
      <w:pPr>
        <w:pStyle w:val="BodyText"/>
        <w:rPr>
          <w:rFonts w:ascii="Arial" w:hAnsi="Arial"/>
          <w:caps/>
        </w:rPr>
      </w:pPr>
      <w:r>
        <w:rPr>
          <w:rFonts w:ascii="Arial" w:hAnsi="Arial"/>
          <w:caps/>
        </w:rPr>
        <w:t xml:space="preserve">1996 </w:t>
      </w:r>
      <w:r w:rsidRPr="008E5DD6">
        <w:rPr>
          <w:rFonts w:ascii="Arial" w:hAnsi="Arial"/>
          <w:caps/>
        </w:rPr>
        <w:t xml:space="preserve">kuiuka, M.J. Central Maine Newspapers, Review  </w:t>
      </w:r>
    </w:p>
    <w:p w14:paraId="684782E1" w14:textId="77777777" w:rsidR="00FF1088" w:rsidRPr="008E5DD6" w:rsidRDefault="00FF1088" w:rsidP="00FF1088">
      <w:pPr>
        <w:pStyle w:val="BodyTextIndent2"/>
        <w:ind w:left="0" w:firstLine="0"/>
        <w:rPr>
          <w:rFonts w:ascii="Arial" w:hAnsi="Arial"/>
          <w:caps/>
        </w:rPr>
      </w:pPr>
      <w:r>
        <w:rPr>
          <w:rFonts w:ascii="Arial" w:hAnsi="Arial"/>
          <w:caps/>
        </w:rPr>
        <w:t xml:space="preserve">1997 </w:t>
      </w:r>
      <w:r w:rsidRPr="008E5DD6">
        <w:rPr>
          <w:rFonts w:ascii="Arial" w:hAnsi="Arial"/>
          <w:caps/>
        </w:rPr>
        <w:t xml:space="preserve">Hanstein, Bobbie. Lewiston Sun Journal, Review, 10/97                                                                                                                                                          </w:t>
      </w:r>
      <w:r w:rsidRPr="008E5DD6">
        <w:rPr>
          <w:rFonts w:ascii="Arial" w:hAnsi="Arial"/>
          <w:bCs w:val="0"/>
          <w:caps/>
        </w:rPr>
        <w:t xml:space="preserve">   </w:t>
      </w:r>
    </w:p>
    <w:p w14:paraId="1A74EF78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>1996</w:t>
      </w:r>
      <w:r w:rsidRPr="008E5DD6">
        <w:rPr>
          <w:rFonts w:ascii="Arial" w:hAnsi="Arial"/>
          <w:bCs/>
          <w:caps/>
        </w:rPr>
        <w:t>Geller, Anne. Franklin Journal, Review, 10/97</w:t>
      </w:r>
    </w:p>
    <w:p w14:paraId="1313A07E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 xml:space="preserve">1997 </w:t>
      </w:r>
      <w:r w:rsidRPr="008E5DD6">
        <w:rPr>
          <w:rFonts w:ascii="Arial" w:hAnsi="Arial"/>
          <w:bCs/>
          <w:caps/>
        </w:rPr>
        <w:t>Beem, Edgar Allen. Moving Beyond Maine Realism, Maine Times Review, 6/97</w:t>
      </w:r>
    </w:p>
    <w:p w14:paraId="7300C9B4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 xml:space="preserve">1997 </w:t>
      </w:r>
      <w:r w:rsidRPr="008E5DD6">
        <w:rPr>
          <w:rFonts w:ascii="Arial" w:hAnsi="Arial"/>
          <w:bCs/>
          <w:caps/>
        </w:rPr>
        <w:t>Greenleaf, Ken. From Domestic to Bucholic, Sunday Telegram, Review 3/97</w:t>
      </w:r>
    </w:p>
    <w:p w14:paraId="0046E69F" w14:textId="77777777" w:rsidR="00FF1088" w:rsidRDefault="00FF1088" w:rsidP="00FF1088">
      <w:pPr>
        <w:rPr>
          <w:rFonts w:ascii="Arial" w:hAnsi="Arial"/>
          <w:bCs/>
          <w:caps/>
        </w:rPr>
      </w:pPr>
      <w:r w:rsidRPr="008E5DD6">
        <w:rPr>
          <w:rFonts w:ascii="Arial" w:hAnsi="Arial"/>
          <w:bCs/>
          <w:caps/>
        </w:rPr>
        <w:t xml:space="preserve">1996Jacks, Shirley. Art New England, Review  8/96   </w:t>
      </w:r>
    </w:p>
    <w:p w14:paraId="3B0A085A" w14:textId="77777777" w:rsidR="00FF1088" w:rsidRPr="008E5DD6" w:rsidRDefault="00FF1088" w:rsidP="00FF1088">
      <w:pPr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 xml:space="preserve">1996 </w:t>
      </w:r>
      <w:r w:rsidRPr="008E5DD6">
        <w:rPr>
          <w:rFonts w:ascii="Arial" w:hAnsi="Arial"/>
          <w:bCs/>
          <w:caps/>
        </w:rPr>
        <w:t>Beem, Edgar Allen. Skowhegan School is Still Young at 50, Maine   Times, 7/96</w:t>
      </w:r>
    </w:p>
    <w:p w14:paraId="0AEF2D15" w14:textId="77777777" w:rsidR="00FF1088" w:rsidRPr="008E5DD6" w:rsidRDefault="00FF1088" w:rsidP="00FF1088">
      <w:pPr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 xml:space="preserve">1995 </w:t>
      </w:r>
      <w:r w:rsidRPr="008E5DD6">
        <w:rPr>
          <w:rFonts w:ascii="Arial" w:hAnsi="Arial"/>
          <w:bCs/>
          <w:caps/>
        </w:rPr>
        <w:t xml:space="preserve">Beem, Edgar Allen. A WAKE-UP Call for Tired Eyes, Maine Times, Review 7/95 </w:t>
      </w:r>
    </w:p>
    <w:p w14:paraId="14A12BF7" w14:textId="77777777" w:rsidR="00FF1088" w:rsidRPr="008E5DD6" w:rsidRDefault="00FF1088" w:rsidP="00FF1088">
      <w:pPr>
        <w:widowControl w:val="0"/>
        <w:autoSpaceDE w:val="0"/>
        <w:autoSpaceDN w:val="0"/>
        <w:adjustRightInd w:val="0"/>
        <w:ind w:left="-252"/>
        <w:rPr>
          <w:rFonts w:ascii="Arial" w:hAnsi="Arial"/>
          <w:b/>
          <w:bCs/>
          <w:caps/>
        </w:rPr>
      </w:pPr>
    </w:p>
    <w:p w14:paraId="06205217" w14:textId="77777777" w:rsidR="00FF1088" w:rsidRDefault="00FF1088" w:rsidP="00FF10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left="-252"/>
        <w:rPr>
          <w:rFonts w:ascii="Copperplate Gothic Bold" w:hAnsi="Copperplate Gothic Bold"/>
          <w:b/>
          <w:bCs/>
        </w:rPr>
      </w:pPr>
    </w:p>
    <w:p w14:paraId="20F9E80A" w14:textId="77777777" w:rsidR="00FF1088" w:rsidRPr="00F174BD" w:rsidRDefault="00FF1088" w:rsidP="00FF10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left="-252"/>
        <w:rPr>
          <w:rFonts w:ascii="Copperplate Gothic Bold" w:hAnsi="Copperplate Gothic Bold"/>
          <w:b/>
          <w:bCs/>
        </w:rPr>
      </w:pPr>
      <w:r w:rsidRPr="00F174BD">
        <w:rPr>
          <w:rFonts w:ascii="Copperplate Gothic Bold" w:hAnsi="Copperplate Gothic Bold"/>
          <w:b/>
          <w:bCs/>
        </w:rPr>
        <w:t>EMPLOYMENT AND TEACHING POSITIONS</w:t>
      </w:r>
    </w:p>
    <w:p w14:paraId="01327D88" w14:textId="77777777" w:rsidR="0040073D" w:rsidRDefault="0040073D" w:rsidP="00FF1088">
      <w:pPr>
        <w:rPr>
          <w:rFonts w:ascii="Copperplate Light" w:hAnsi="Copperplate Light"/>
          <w:bCs/>
          <w:sz w:val="28"/>
          <w:szCs w:val="28"/>
        </w:rPr>
      </w:pPr>
    </w:p>
    <w:p w14:paraId="305215A6" w14:textId="3BE9020E" w:rsidR="0040073D" w:rsidRPr="00BF5E76" w:rsidRDefault="0040073D" w:rsidP="00FF1088">
      <w:pPr>
        <w:rPr>
          <w:rFonts w:ascii="Copperplate Light" w:hAnsi="Copperplate Light"/>
          <w:bCs/>
          <w:sz w:val="28"/>
          <w:szCs w:val="28"/>
        </w:rPr>
      </w:pPr>
      <w:r w:rsidRPr="00BF5E76">
        <w:rPr>
          <w:rFonts w:ascii="Copperplate Light" w:hAnsi="Copperplate Light"/>
          <w:bCs/>
          <w:sz w:val="28"/>
          <w:szCs w:val="28"/>
        </w:rPr>
        <w:t>2026 Guest Lecture Series, Boston University MFA Program, Boston, MA</w:t>
      </w:r>
    </w:p>
    <w:p w14:paraId="34DC1BFF" w14:textId="22FEBFD4" w:rsidR="00D17D20" w:rsidRPr="00BF5E76" w:rsidRDefault="00D17D20" w:rsidP="00FF1088">
      <w:pPr>
        <w:rPr>
          <w:rFonts w:ascii="Copperplate Light" w:hAnsi="Copperplate Light"/>
          <w:bCs/>
          <w:sz w:val="28"/>
          <w:szCs w:val="28"/>
        </w:rPr>
      </w:pPr>
      <w:r w:rsidRPr="00BF5E76">
        <w:rPr>
          <w:rFonts w:ascii="Copperplate Light" w:hAnsi="Copperplate Light"/>
          <w:bCs/>
          <w:sz w:val="28"/>
          <w:szCs w:val="28"/>
        </w:rPr>
        <w:t xml:space="preserve">2025-2026 </w:t>
      </w:r>
      <w:proofErr w:type="gramStart"/>
      <w:r w:rsidRPr="00BF5E76">
        <w:rPr>
          <w:rFonts w:ascii="Copperplate Light" w:hAnsi="Copperplate Light"/>
          <w:bCs/>
          <w:sz w:val="28"/>
          <w:szCs w:val="28"/>
        </w:rPr>
        <w:t>Lecturer !!!</w:t>
      </w:r>
      <w:proofErr w:type="gramEnd"/>
      <w:r w:rsidRPr="00BF5E76">
        <w:rPr>
          <w:rFonts w:ascii="Copperplate Light" w:hAnsi="Copperplate Light"/>
          <w:bCs/>
          <w:sz w:val="28"/>
          <w:szCs w:val="28"/>
        </w:rPr>
        <w:t xml:space="preserve"> University of Southern Maine, Gorham, ME</w:t>
      </w:r>
    </w:p>
    <w:p w14:paraId="2E479D81" w14:textId="0356B45D" w:rsidR="00FF1088" w:rsidRPr="00BF5E76" w:rsidRDefault="00FF1088" w:rsidP="00FF1088">
      <w:pPr>
        <w:rPr>
          <w:rFonts w:ascii="Copperplate Light" w:hAnsi="Copperplate Light"/>
          <w:bCs/>
          <w:sz w:val="28"/>
          <w:szCs w:val="28"/>
        </w:rPr>
      </w:pPr>
      <w:r w:rsidRPr="00BF5E76">
        <w:rPr>
          <w:rFonts w:ascii="Copperplate Light" w:hAnsi="Copperplate Light"/>
          <w:bCs/>
          <w:sz w:val="28"/>
          <w:szCs w:val="28"/>
        </w:rPr>
        <w:t>2024, Visiting Artist Lecture Series, Mass College of Art, Boston, MA</w:t>
      </w:r>
    </w:p>
    <w:p w14:paraId="0C72177D" w14:textId="77777777" w:rsidR="00FF1088" w:rsidRPr="00483FA3" w:rsidRDefault="00FF1088" w:rsidP="00FF1088">
      <w:pPr>
        <w:rPr>
          <w:rFonts w:ascii="Copperplate Light" w:hAnsi="Copperplate Light"/>
          <w:bCs/>
          <w:sz w:val="28"/>
          <w:szCs w:val="28"/>
        </w:rPr>
      </w:pPr>
      <w:r w:rsidRPr="00483FA3">
        <w:rPr>
          <w:rFonts w:ascii="Copperplate Light" w:hAnsi="Copperplate Light"/>
          <w:bCs/>
          <w:sz w:val="28"/>
          <w:szCs w:val="28"/>
        </w:rPr>
        <w:t>2024 FRESCO WORKSHOP</w:t>
      </w:r>
      <w:r>
        <w:rPr>
          <w:rFonts w:ascii="Copperplate Light" w:hAnsi="Copperplate Light"/>
          <w:bCs/>
          <w:sz w:val="28"/>
          <w:szCs w:val="28"/>
        </w:rPr>
        <w:t xml:space="preserve">, </w:t>
      </w:r>
      <w:r w:rsidRPr="00483FA3">
        <w:rPr>
          <w:rFonts w:ascii="Copperplate Light" w:hAnsi="Copperplate Light"/>
          <w:bCs/>
          <w:sz w:val="28"/>
          <w:szCs w:val="28"/>
        </w:rPr>
        <w:t>WATERFALL ARTS, BELFAST, ME</w:t>
      </w:r>
    </w:p>
    <w:p w14:paraId="0FFBBDAD" w14:textId="77777777" w:rsidR="00FF1088" w:rsidRDefault="00FF1088" w:rsidP="00FF1088">
      <w:pPr>
        <w:rPr>
          <w:rFonts w:ascii="Arial" w:hAnsi="Arial"/>
          <w:bCs/>
        </w:rPr>
      </w:pPr>
      <w:r>
        <w:rPr>
          <w:rFonts w:ascii="Arial" w:hAnsi="Arial"/>
          <w:bCs/>
        </w:rPr>
        <w:t>2023 FRESCO WORKSHOP, FARNSWORTH ART MUSEUM, ROCKLAND, ME</w:t>
      </w:r>
    </w:p>
    <w:p w14:paraId="47A85037" w14:textId="77777777" w:rsidR="00FF1088" w:rsidRDefault="00FF1088" w:rsidP="00FF1088">
      <w:pPr>
        <w:rPr>
          <w:rFonts w:ascii="Copperplate Light" w:hAnsi="Copperplate Light"/>
          <w:bCs/>
        </w:rPr>
      </w:pPr>
      <w:r>
        <w:rPr>
          <w:rFonts w:ascii="Arial" w:hAnsi="Arial"/>
          <w:bCs/>
        </w:rPr>
        <w:t>2023 FRESCO WORKSHOP, UNIVERSITY OF SOUTHERN MAINE, PORTLAND, ME</w:t>
      </w:r>
      <w:r>
        <w:rPr>
          <w:rFonts w:ascii="Copperplate Light" w:hAnsi="Copperplate Light"/>
          <w:bCs/>
        </w:rPr>
        <w:t xml:space="preserve"> </w:t>
      </w:r>
    </w:p>
    <w:p w14:paraId="1F1A3AEE" w14:textId="77777777" w:rsidR="00FF1088" w:rsidRPr="006241E7" w:rsidRDefault="00FF1088" w:rsidP="00FF1088">
      <w:pPr>
        <w:rPr>
          <w:rFonts w:ascii="Copperplate Light" w:hAnsi="Copperplate Light"/>
          <w:bCs/>
          <w:sz w:val="28"/>
          <w:szCs w:val="28"/>
        </w:rPr>
      </w:pPr>
      <w:r>
        <w:rPr>
          <w:rFonts w:ascii="Copperplate Light" w:hAnsi="Copperplate Light"/>
          <w:bCs/>
          <w:sz w:val="28"/>
          <w:szCs w:val="28"/>
        </w:rPr>
        <w:t>2023 Fresco Workshop, Boston University, Boston, MA</w:t>
      </w:r>
    </w:p>
    <w:p w14:paraId="4C5373FB" w14:textId="77777777" w:rsidR="00FF1088" w:rsidRDefault="00FF1088" w:rsidP="00FF1088">
      <w:pPr>
        <w:ind w:left="-540"/>
        <w:rPr>
          <w:rFonts w:ascii="Arial" w:hAnsi="Arial"/>
          <w:bCs/>
          <w:caps/>
        </w:rPr>
      </w:pPr>
      <w:r w:rsidRPr="008E5DD6">
        <w:rPr>
          <w:rFonts w:ascii="Arial" w:hAnsi="Arial"/>
          <w:bCs/>
          <w:caps/>
        </w:rPr>
        <w:lastRenderedPageBreak/>
        <w:t>2021 FRESCO Workshop, Monson Arts, Monson, ME</w:t>
      </w:r>
    </w:p>
    <w:p w14:paraId="389554E0" w14:textId="77777777" w:rsidR="00FF1088" w:rsidRPr="008E5DD6" w:rsidRDefault="00FF1088" w:rsidP="00FF1088">
      <w:pPr>
        <w:ind w:left="-540"/>
        <w:rPr>
          <w:rFonts w:ascii="Arial" w:hAnsi="Arial"/>
          <w:bCs/>
          <w:caps/>
        </w:rPr>
      </w:pPr>
      <w:r>
        <w:rPr>
          <w:rFonts w:ascii="Arial" w:hAnsi="Arial"/>
          <w:bCs/>
          <w:caps/>
        </w:rPr>
        <w:t>2019-21 Visiting Artist and Mentor, MFA Program, New Hampshire Institute of Art, Manchester, NH</w:t>
      </w:r>
    </w:p>
    <w:p w14:paraId="53E5F668" w14:textId="77777777" w:rsidR="00FF1088" w:rsidRPr="008E5DD6" w:rsidRDefault="00FF1088" w:rsidP="00FF1088">
      <w:pPr>
        <w:ind w:left="-540"/>
        <w:rPr>
          <w:rFonts w:ascii="Arial" w:hAnsi="Arial"/>
          <w:bCs/>
          <w:caps/>
        </w:rPr>
      </w:pPr>
      <w:r w:rsidRPr="008E5DD6">
        <w:rPr>
          <w:rFonts w:ascii="Arial" w:hAnsi="Arial"/>
          <w:bCs/>
          <w:caps/>
        </w:rPr>
        <w:t>2017 FRESCO Workshop Leonardo DAVINCI SYMPOSIUM, Aspen Institute, Aspen, CO</w:t>
      </w:r>
    </w:p>
    <w:p w14:paraId="382AD63D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2015 Visiting Artist and Fresco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Workshop, Pratt Institute, Brooklyn, NY</w:t>
      </w:r>
    </w:p>
    <w:p w14:paraId="5E69AF8F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2012 Fresco Workshop, Haystack Mountain School, Deer Isle, ME</w:t>
      </w:r>
    </w:p>
    <w:p w14:paraId="1780F325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2010 Fresco Workshop, Farnsworth Art Museum, Rockland, ME</w:t>
      </w:r>
    </w:p>
    <w:p w14:paraId="48FC7F06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2006-2009 Fresco Painting, Jan Plan, Colby College, ME</w:t>
      </w:r>
    </w:p>
    <w:p w14:paraId="19A1E5F2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2000</w:t>
      </w:r>
      <w:r>
        <w:rPr>
          <w:rFonts w:ascii="Arial" w:hAnsi="Arial"/>
          <w:caps/>
        </w:rPr>
        <w:t>-</w:t>
      </w:r>
      <w:r w:rsidRPr="008E5DD6">
        <w:rPr>
          <w:rFonts w:ascii="Arial" w:hAnsi="Arial"/>
          <w:caps/>
        </w:rPr>
        <w:t xml:space="preserve">2022, University of Maine at Farmington, Lecturer III TEACHING DRAWING, PAINTING, and foundations                                              </w:t>
      </w:r>
    </w:p>
    <w:p w14:paraId="72FF2371" w14:textId="77777777" w:rsidR="00FF1088" w:rsidRPr="008E5DD6" w:rsidRDefault="00FF1088" w:rsidP="00FF1088">
      <w:pPr>
        <w:ind w:left="-540"/>
        <w:rPr>
          <w:rFonts w:ascii="Arial" w:hAnsi="Arial"/>
          <w:caps/>
        </w:rPr>
      </w:pPr>
      <w:r w:rsidRPr="008E5DD6">
        <w:rPr>
          <w:rFonts w:ascii="Arial" w:hAnsi="Arial"/>
          <w:caps/>
        </w:rPr>
        <w:t xml:space="preserve">2006,05,03 Fresco Workshop, WATERFALLS ARTS, BELFAST, ME                                                    </w:t>
      </w:r>
    </w:p>
    <w:p w14:paraId="40FF9E89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2003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Visiting Artist/ Fresco Project Skowhegan Middle School, Skowhegan, ME</w:t>
      </w:r>
    </w:p>
    <w:p w14:paraId="2971CA9B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2000-2002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 xml:space="preserve">Fresco Workshop, Victor D’Amico Institute of Art, Amagansett, NY                                                  </w:t>
      </w:r>
    </w:p>
    <w:p w14:paraId="0D76782D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1997-98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Bowdoin College, Fresco Workshop, Brunswick, ME</w:t>
      </w:r>
    </w:p>
    <w:p w14:paraId="14ECFDFD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1995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CONTINUING STUDIES INSTRUCTOR, MAINE COLLEGE of art PORTLand, ME</w:t>
      </w:r>
    </w:p>
    <w:p w14:paraId="62D889C2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1995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Fresco Workshop, Skowhegan Area Middle School, Skowhegan, ME</w:t>
      </w:r>
    </w:p>
    <w:p w14:paraId="2829AFD2" w14:textId="77777777" w:rsidR="00FF1088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1995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 xml:space="preserve">Visiting Artist Lecturer, University of Maine, Farmington, ME </w:t>
      </w:r>
    </w:p>
    <w:p w14:paraId="624AC4AF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>
        <w:rPr>
          <w:rFonts w:ascii="Arial" w:hAnsi="Arial"/>
          <w:caps/>
        </w:rPr>
        <w:t xml:space="preserve">1995 </w:t>
      </w:r>
      <w:r w:rsidRPr="008E5DD6">
        <w:rPr>
          <w:rFonts w:ascii="Arial" w:hAnsi="Arial"/>
          <w:caps/>
        </w:rPr>
        <w:t>Regional Art Reviewer, ART NEW ENGLAND</w:t>
      </w:r>
      <w:r>
        <w:rPr>
          <w:rFonts w:ascii="Arial" w:hAnsi="Arial"/>
          <w:caps/>
        </w:rPr>
        <w:t>, BOSTON, MA</w:t>
      </w:r>
      <w:r w:rsidRPr="008E5DD6">
        <w:rPr>
          <w:rFonts w:ascii="Arial" w:hAnsi="Arial"/>
          <w:caps/>
        </w:rPr>
        <w:t xml:space="preserve">    </w:t>
      </w:r>
    </w:p>
    <w:p w14:paraId="69684CA8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1995Fresco Workshops, University of Maine, Farmington, ME and The College of The Atlantic, Bar Harbor, ME</w:t>
      </w:r>
    </w:p>
    <w:p w14:paraId="6151B620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1989-1996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Head Cook, Residence Manager, Skowhegan School of Sculpture and Painting, Skowhegan, ME</w:t>
      </w:r>
    </w:p>
    <w:p w14:paraId="16C4D573" w14:textId="77777777" w:rsidR="00FF1088" w:rsidRPr="00F94CE6" w:rsidRDefault="00FF1088" w:rsidP="00FF1088">
      <w:pPr>
        <w:pStyle w:val="ListParagraph"/>
        <w:numPr>
          <w:ilvl w:val="1"/>
          <w:numId w:val="2"/>
        </w:numPr>
        <w:rPr>
          <w:rFonts w:ascii="Arial" w:hAnsi="Arial"/>
          <w:caps/>
        </w:rPr>
      </w:pPr>
      <w:r>
        <w:rPr>
          <w:rFonts w:ascii="Arial" w:hAnsi="Arial"/>
          <w:caps/>
        </w:rPr>
        <w:t>S</w:t>
      </w:r>
      <w:r w:rsidRPr="00F94CE6">
        <w:rPr>
          <w:rFonts w:ascii="Arial" w:hAnsi="Arial"/>
          <w:caps/>
        </w:rPr>
        <w:t xml:space="preserve">et Painter, Lakewood Summer Theater, SKOWHEGAN, ME       </w:t>
      </w:r>
    </w:p>
    <w:p w14:paraId="183D5EDE" w14:textId="77777777" w:rsidR="00FF1088" w:rsidRPr="008E5DD6" w:rsidRDefault="00FF1088" w:rsidP="00FF1088">
      <w:pPr>
        <w:rPr>
          <w:rFonts w:ascii="Arial" w:hAnsi="Arial"/>
          <w:caps/>
        </w:rPr>
      </w:pPr>
      <w:r>
        <w:rPr>
          <w:rFonts w:ascii="Arial" w:hAnsi="Arial"/>
          <w:caps/>
        </w:rPr>
        <w:t xml:space="preserve">1987 </w:t>
      </w:r>
      <w:r w:rsidRPr="008E5DD6">
        <w:rPr>
          <w:rFonts w:ascii="Arial" w:hAnsi="Arial"/>
          <w:caps/>
        </w:rPr>
        <w:t xml:space="preserve">Art Teacher, Harmony Elementary School, HARMONY, ME                                       </w:t>
      </w:r>
    </w:p>
    <w:p w14:paraId="056D2612" w14:textId="77777777" w:rsidR="00FF1088" w:rsidRPr="008E5DD6" w:rsidRDefault="00FF1088" w:rsidP="00FF1088">
      <w:pPr>
        <w:rPr>
          <w:rFonts w:ascii="Arial" w:hAnsi="Arial"/>
          <w:caps/>
        </w:rPr>
      </w:pPr>
      <w:r w:rsidRPr="008E5DD6">
        <w:rPr>
          <w:rFonts w:ascii="Arial" w:hAnsi="Arial"/>
          <w:caps/>
        </w:rPr>
        <w:t>1980-2021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Barbara Sullivan Wreaths: Christmas wreath manufacturing and sales</w:t>
      </w:r>
    </w:p>
    <w:p w14:paraId="475A3597" w14:textId="77777777" w:rsidR="00FF1088" w:rsidRPr="008E5DD6" w:rsidRDefault="00FF1088" w:rsidP="00FF1088">
      <w:pPr>
        <w:widowControl w:val="0"/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1971-1989</w:t>
      </w:r>
      <w:r>
        <w:rPr>
          <w:rFonts w:ascii="Arial" w:hAnsi="Arial"/>
          <w:caps/>
        </w:rPr>
        <w:t xml:space="preserve"> </w:t>
      </w:r>
      <w:r w:rsidRPr="008E5DD6">
        <w:rPr>
          <w:rFonts w:ascii="Arial" w:hAnsi="Arial"/>
          <w:caps/>
        </w:rPr>
        <w:t>Production of Annual Silkscreen and Watercolor Calendar</w:t>
      </w:r>
    </w:p>
    <w:p w14:paraId="6AC6AC68" w14:textId="77777777" w:rsidR="00FF1088" w:rsidRPr="008E5DD6" w:rsidRDefault="00FF1088" w:rsidP="00FF1088">
      <w:pPr>
        <w:widowControl w:val="0"/>
        <w:autoSpaceDE w:val="0"/>
        <w:autoSpaceDN w:val="0"/>
        <w:adjustRightInd w:val="0"/>
        <w:ind w:left="-252"/>
        <w:rPr>
          <w:rFonts w:ascii="Arial" w:hAnsi="Arial"/>
          <w:caps/>
        </w:rPr>
      </w:pPr>
      <w:r w:rsidRPr="008E5DD6">
        <w:rPr>
          <w:rFonts w:ascii="Arial" w:hAnsi="Arial"/>
          <w:caps/>
        </w:rPr>
        <w:t>1980-85 CHEF, LA PAPILLION RESTAURANT, WINTERS INN, KINFFIELD, ME</w:t>
      </w:r>
    </w:p>
    <w:p w14:paraId="62D107B7" w14:textId="77777777" w:rsidR="00FF1088" w:rsidRPr="008E5DD6" w:rsidRDefault="00FF1088" w:rsidP="00FF1088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Arial" w:hAnsi="Arial"/>
          <w:caps/>
        </w:rPr>
      </w:pPr>
      <w:r w:rsidRPr="008E5DD6">
        <w:rPr>
          <w:rFonts w:ascii="Arial" w:hAnsi="Arial"/>
          <w:caps/>
        </w:rPr>
        <w:t xml:space="preserve">SILVERSMITH INSTRUCTOR, HAYSTACK-HINCKLEY SCHOOL OF Crafts, Hinckley, ME      </w:t>
      </w:r>
    </w:p>
    <w:p w14:paraId="0821F3F1" w14:textId="77777777" w:rsidR="00FF1088" w:rsidRDefault="00FF1088" w:rsidP="00FF1088"/>
    <w:p w14:paraId="33F4C6F5" w14:textId="77777777" w:rsidR="00CA1C4B" w:rsidRDefault="00CA1C4B"/>
    <w:sectPr w:rsidR="00CA1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pperplate Gothic Light">
    <w:altName w:val="Calibri"/>
    <w:panose1 w:val="020E0507020206020404"/>
    <w:charset w:val="4D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panose1 w:val="020B0604020202020204"/>
    <w:charset w:val="00"/>
    <w:family w:val="roman"/>
    <w:notTrueType/>
    <w:pitch w:val="default"/>
  </w:font>
  <w:font w:name="New Times Roman">
    <w:altName w:val="Cambria"/>
    <w:panose1 w:val="020B0604020202020204"/>
    <w:charset w:val="00"/>
    <w:family w:val="roman"/>
    <w:notTrueType/>
    <w:pitch w:val="default"/>
  </w:font>
  <w:font w:name="Copperplate Light">
    <w:altName w:val="COPPERPLATE LIGHT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6C78E3"/>
    <w:multiLevelType w:val="multilevel"/>
    <w:tmpl w:val="FC34DFCA"/>
    <w:lvl w:ilvl="0">
      <w:start w:val="1987"/>
      <w:numFmt w:val="decimal"/>
      <w:lvlText w:val="%1"/>
      <w:lvlJc w:val="left"/>
      <w:pPr>
        <w:ind w:left="880" w:hanging="880"/>
      </w:pPr>
      <w:rPr>
        <w:rFonts w:hint="default"/>
      </w:rPr>
    </w:lvl>
    <w:lvl w:ilvl="1">
      <w:start w:val="89"/>
      <w:numFmt w:val="decimal"/>
      <w:lvlText w:val="%1-%2"/>
      <w:lvlJc w:val="left"/>
      <w:pPr>
        <w:ind w:left="628" w:hanging="8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76" w:hanging="8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7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16" w:hanging="1800"/>
      </w:pPr>
      <w:rPr>
        <w:rFonts w:hint="default"/>
      </w:rPr>
    </w:lvl>
  </w:abstractNum>
  <w:abstractNum w:abstractNumId="1" w15:restartNumberingAfterBreak="0">
    <w:nsid w:val="51AB65C4"/>
    <w:multiLevelType w:val="multilevel"/>
    <w:tmpl w:val="2A209B06"/>
    <w:lvl w:ilvl="0">
      <w:start w:val="1978"/>
      <w:numFmt w:val="decimal"/>
      <w:lvlText w:val="%1"/>
      <w:lvlJc w:val="left"/>
      <w:pPr>
        <w:tabs>
          <w:tab w:val="num" w:pos="1460"/>
        </w:tabs>
        <w:ind w:left="1460" w:hanging="1460"/>
      </w:pPr>
      <w:rPr>
        <w:rFonts w:hint="default"/>
      </w:rPr>
    </w:lvl>
    <w:lvl w:ilvl="1">
      <w:start w:val="1979"/>
      <w:numFmt w:val="decimal"/>
      <w:lvlText w:val="%1-%2"/>
      <w:lvlJc w:val="left"/>
      <w:pPr>
        <w:tabs>
          <w:tab w:val="num" w:pos="1208"/>
        </w:tabs>
        <w:ind w:left="1208" w:hanging="14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56"/>
        </w:tabs>
        <w:ind w:left="956" w:hanging="14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04"/>
        </w:tabs>
        <w:ind w:left="704" w:hanging="14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52"/>
        </w:tabs>
        <w:ind w:left="452" w:hanging="14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00"/>
        </w:tabs>
        <w:ind w:left="200" w:hanging="14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52"/>
        </w:tabs>
        <w:ind w:left="-52" w:hanging="14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304"/>
        </w:tabs>
        <w:ind w:left="-304" w:hanging="14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16"/>
        </w:tabs>
        <w:ind w:left="-216" w:hanging="1800"/>
      </w:pPr>
      <w:rPr>
        <w:rFonts w:hint="default"/>
      </w:rPr>
    </w:lvl>
  </w:abstractNum>
  <w:abstractNum w:abstractNumId="2" w15:restartNumberingAfterBreak="0">
    <w:nsid w:val="541A3B35"/>
    <w:multiLevelType w:val="hybridMultilevel"/>
    <w:tmpl w:val="2A4AC3BC"/>
    <w:lvl w:ilvl="0" w:tplc="E63077E0">
      <w:start w:val="2003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04267">
    <w:abstractNumId w:val="1"/>
  </w:num>
  <w:num w:numId="2" w16cid:durableId="1955405381">
    <w:abstractNumId w:val="0"/>
  </w:num>
  <w:num w:numId="3" w16cid:durableId="6780463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88"/>
    <w:rsid w:val="0021536A"/>
    <w:rsid w:val="003C2113"/>
    <w:rsid w:val="0040073D"/>
    <w:rsid w:val="0055182A"/>
    <w:rsid w:val="00605F90"/>
    <w:rsid w:val="00606CB9"/>
    <w:rsid w:val="006D75BA"/>
    <w:rsid w:val="00754EBB"/>
    <w:rsid w:val="007B0D6E"/>
    <w:rsid w:val="008A23E5"/>
    <w:rsid w:val="008B05E3"/>
    <w:rsid w:val="0098131C"/>
    <w:rsid w:val="0098770E"/>
    <w:rsid w:val="009A4ACA"/>
    <w:rsid w:val="00AF7514"/>
    <w:rsid w:val="00B650AB"/>
    <w:rsid w:val="00BE5C3B"/>
    <w:rsid w:val="00BF5E76"/>
    <w:rsid w:val="00CA1C4B"/>
    <w:rsid w:val="00CC657B"/>
    <w:rsid w:val="00D17D20"/>
    <w:rsid w:val="00D432F9"/>
    <w:rsid w:val="00DA63C4"/>
    <w:rsid w:val="00E57126"/>
    <w:rsid w:val="00F9545F"/>
    <w:rsid w:val="00FF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C0D3C2"/>
  <w15:chartTrackingRefBased/>
  <w15:docId w15:val="{8AB85957-2E77-3F47-9E96-C64B6F7D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08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F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0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0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0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0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F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0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FF1088"/>
    <w:rPr>
      <w:color w:val="0000FF"/>
      <w:u w:val="single"/>
    </w:rPr>
  </w:style>
  <w:style w:type="paragraph" w:styleId="BodyText">
    <w:name w:val="Body Text"/>
    <w:basedOn w:val="Normal"/>
    <w:link w:val="BodyTextChar"/>
    <w:rsid w:val="00FF1088"/>
    <w:pPr>
      <w:widowControl w:val="0"/>
      <w:autoSpaceDE w:val="0"/>
      <w:autoSpaceDN w:val="0"/>
      <w:adjustRightInd w:val="0"/>
    </w:pPr>
    <w:rPr>
      <w:rFonts w:ascii="Copperplate Gothic Light" w:hAnsi="Copperplate Gothic Light"/>
    </w:rPr>
  </w:style>
  <w:style w:type="character" w:customStyle="1" w:styleId="BodyTextChar">
    <w:name w:val="Body Text Char"/>
    <w:basedOn w:val="DefaultParagraphFont"/>
    <w:link w:val="BodyText"/>
    <w:rsid w:val="00FF1088"/>
    <w:rPr>
      <w:rFonts w:ascii="Copperplate Gothic Light" w:eastAsia="Times New Roman" w:hAnsi="Copperplate Gothic Light" w:cs="Times New Roman"/>
      <w:kern w:val="0"/>
      <w14:ligatures w14:val="none"/>
    </w:rPr>
  </w:style>
  <w:style w:type="paragraph" w:styleId="BodyTextIndent2">
    <w:name w:val="Body Text Indent 2"/>
    <w:basedOn w:val="Normal"/>
    <w:link w:val="BodyTextIndent2Char"/>
    <w:rsid w:val="00FF1088"/>
    <w:pPr>
      <w:widowControl w:val="0"/>
      <w:autoSpaceDE w:val="0"/>
      <w:autoSpaceDN w:val="0"/>
      <w:adjustRightInd w:val="0"/>
      <w:ind w:left="-1440" w:firstLine="1188"/>
    </w:pPr>
    <w:rPr>
      <w:rFonts w:ascii="Copperplate Gothic Light" w:hAnsi="Copperplate Gothic Light"/>
      <w:bCs/>
    </w:rPr>
  </w:style>
  <w:style w:type="character" w:customStyle="1" w:styleId="BodyTextIndent2Char">
    <w:name w:val="Body Text Indent 2 Char"/>
    <w:basedOn w:val="DefaultParagraphFont"/>
    <w:link w:val="BodyTextIndent2"/>
    <w:rsid w:val="00FF1088"/>
    <w:rPr>
      <w:rFonts w:ascii="Copperplate Gothic Light" w:eastAsia="Times New Roman" w:hAnsi="Copperplate Gothic Light" w:cs="Times New Roman"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lonoid@tdstelm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Sullivan</dc:creator>
  <cp:keywords/>
  <dc:description/>
  <cp:lastModifiedBy>Caldbeck Gallery</cp:lastModifiedBy>
  <cp:revision>13</cp:revision>
  <cp:lastPrinted>2026-06-29T21:51:00Z</cp:lastPrinted>
  <dcterms:created xsi:type="dcterms:W3CDTF">2025-04-29T13:57:00Z</dcterms:created>
  <dcterms:modified xsi:type="dcterms:W3CDTF">2026-06-29T21:53:00Z</dcterms:modified>
</cp:coreProperties>
</file>