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8A5E92" w14:textId="77777777" w:rsidR="002F1413" w:rsidRDefault="002F1413" w:rsidP="002F1413">
      <w:pPr>
        <w:rPr>
          <w:rFonts w:ascii="Tahoma" w:hAnsi="Tahoma"/>
        </w:rPr>
      </w:pPr>
    </w:p>
    <w:p w14:paraId="495AD6B0" w14:textId="77777777" w:rsidR="00F57827" w:rsidRPr="00F57827" w:rsidRDefault="00F57827" w:rsidP="00F57827">
      <w:pPr>
        <w:jc w:val="center"/>
        <w:rPr>
          <w:rFonts w:asciiTheme="majorHAnsi" w:hAnsiTheme="majorHAnsi" w:cstheme="majorHAnsi"/>
        </w:rPr>
      </w:pPr>
    </w:p>
    <w:p w14:paraId="3178AC8A" w14:textId="77777777" w:rsidR="001E076D" w:rsidRPr="005D4FDD" w:rsidRDefault="001E076D" w:rsidP="001E076D">
      <w:pPr>
        <w:pStyle w:val="Heading7"/>
        <w:jc w:val="left"/>
        <w:rPr>
          <w:szCs w:val="28"/>
        </w:rPr>
      </w:pPr>
      <w:r w:rsidRPr="005D4FDD">
        <w:rPr>
          <w:szCs w:val="28"/>
        </w:rPr>
        <w:t>JEFF EPSTEIN</w:t>
      </w:r>
    </w:p>
    <w:p w14:paraId="7D7FE7CC" w14:textId="77777777" w:rsidR="001E076D" w:rsidRPr="005D4FDD" w:rsidRDefault="001E076D" w:rsidP="001E076D">
      <w:pPr>
        <w:pStyle w:val="Heading7"/>
        <w:jc w:val="left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Instagram: @jeff_epstein</w:t>
      </w:r>
      <w:r w:rsidRPr="005D4FDD">
        <w:rPr>
          <w:b w:val="0"/>
          <w:sz w:val="22"/>
          <w:szCs w:val="22"/>
        </w:rPr>
        <w:tab/>
      </w:r>
    </w:p>
    <w:p w14:paraId="2EEC69C2" w14:textId="77777777" w:rsidR="001E076D" w:rsidRDefault="001E076D" w:rsidP="001E076D">
      <w:pPr>
        <w:rPr>
          <w:rFonts w:ascii="Helvetica" w:hAnsi="Helvetica"/>
          <w:b/>
          <w:szCs w:val="24"/>
        </w:rPr>
      </w:pPr>
    </w:p>
    <w:p w14:paraId="3EA1F97D" w14:textId="77777777" w:rsidR="001E076D" w:rsidRPr="00943A17" w:rsidRDefault="001E076D" w:rsidP="001E076D">
      <w:pPr>
        <w:rPr>
          <w:rFonts w:ascii="Helvetica" w:hAnsi="Helvetica"/>
          <w:szCs w:val="24"/>
        </w:rPr>
      </w:pPr>
      <w:r>
        <w:rPr>
          <w:rFonts w:ascii="Helvetica" w:hAnsi="Helvetica"/>
          <w:b/>
          <w:szCs w:val="24"/>
        </w:rPr>
        <w:t>Born</w:t>
      </w:r>
      <w:r w:rsidRPr="00943A17">
        <w:rPr>
          <w:rFonts w:ascii="Helvetica" w:hAnsi="Helvetica"/>
          <w:b/>
          <w:szCs w:val="24"/>
        </w:rPr>
        <w:t xml:space="preserve"> </w:t>
      </w:r>
      <w:r w:rsidRPr="00943A17">
        <w:rPr>
          <w:rFonts w:ascii="Helvetica" w:hAnsi="Helvetica"/>
          <w:b/>
          <w:szCs w:val="24"/>
        </w:rPr>
        <w:tab/>
      </w:r>
      <w:r w:rsidRPr="00943A17">
        <w:rPr>
          <w:rFonts w:ascii="Helvetica" w:hAnsi="Helvetica"/>
          <w:szCs w:val="24"/>
        </w:rPr>
        <w:t xml:space="preserve">1954, Trenton, NJ </w:t>
      </w:r>
    </w:p>
    <w:p w14:paraId="66ED0B39" w14:textId="77777777" w:rsidR="001E076D" w:rsidRPr="00943A17" w:rsidRDefault="001E076D" w:rsidP="001E076D">
      <w:pPr>
        <w:pStyle w:val="Heading3"/>
        <w:spacing w:before="0" w:after="0"/>
        <w:rPr>
          <w:rFonts w:ascii="Helvetica" w:hAnsi="Helvetica"/>
          <w:szCs w:val="24"/>
        </w:rPr>
      </w:pPr>
      <w:r>
        <w:rPr>
          <w:rFonts w:ascii="Helvetica" w:hAnsi="Helvetica"/>
          <w:szCs w:val="24"/>
        </w:rPr>
        <w:t>Education</w:t>
      </w:r>
    </w:p>
    <w:p w14:paraId="2ED4693E" w14:textId="77777777" w:rsidR="001E076D" w:rsidRPr="00943A17" w:rsidRDefault="001E076D" w:rsidP="001E076D">
      <w:pPr>
        <w:rPr>
          <w:rFonts w:ascii="Helvetica" w:hAnsi="Helvetica"/>
          <w:szCs w:val="24"/>
        </w:rPr>
      </w:pPr>
      <w:r>
        <w:rPr>
          <w:rFonts w:ascii="Helvetica" w:hAnsi="Helvetica"/>
          <w:szCs w:val="24"/>
        </w:rPr>
        <w:t xml:space="preserve">     </w:t>
      </w:r>
      <w:r w:rsidRPr="00943A17">
        <w:rPr>
          <w:rFonts w:ascii="Helvetica" w:hAnsi="Helvetica"/>
          <w:szCs w:val="24"/>
        </w:rPr>
        <w:t>1993</w:t>
      </w:r>
      <w:r w:rsidRPr="00943A17">
        <w:rPr>
          <w:rFonts w:ascii="Helvetica" w:hAnsi="Helvetica"/>
          <w:szCs w:val="24"/>
        </w:rPr>
        <w:tab/>
        <w:t xml:space="preserve">MFA in Painting, Brooklyn College, Brooklyn, NY </w:t>
      </w:r>
    </w:p>
    <w:p w14:paraId="25D639B4" w14:textId="77777777" w:rsidR="001E076D" w:rsidRPr="00943A17" w:rsidRDefault="001E076D" w:rsidP="001E076D">
      <w:pPr>
        <w:rPr>
          <w:rFonts w:ascii="Helvetica" w:hAnsi="Helvetica"/>
          <w:szCs w:val="24"/>
        </w:rPr>
      </w:pPr>
      <w:r>
        <w:rPr>
          <w:rFonts w:ascii="Helvetica" w:hAnsi="Helvetica"/>
          <w:szCs w:val="24"/>
        </w:rPr>
        <w:t xml:space="preserve">   </w:t>
      </w:r>
      <w:r>
        <w:rPr>
          <w:rFonts w:ascii="Helvetica" w:hAnsi="Helvetica"/>
          <w:szCs w:val="24"/>
        </w:rPr>
        <w:tab/>
      </w:r>
      <w:r>
        <w:rPr>
          <w:rFonts w:ascii="Helvetica" w:hAnsi="Helvetica"/>
          <w:szCs w:val="24"/>
        </w:rPr>
        <w:tab/>
        <w:t xml:space="preserve">  </w:t>
      </w:r>
      <w:r w:rsidRPr="00943A17">
        <w:rPr>
          <w:rFonts w:ascii="Helvetica" w:hAnsi="Helvetica"/>
          <w:szCs w:val="24"/>
        </w:rPr>
        <w:t>Studied with Lennart Anderson, Lois Dodd and John Walker</w:t>
      </w:r>
    </w:p>
    <w:p w14:paraId="2670817D" w14:textId="77777777" w:rsidR="001E076D" w:rsidRPr="00943A17" w:rsidRDefault="001E076D" w:rsidP="001E076D">
      <w:pPr>
        <w:rPr>
          <w:rFonts w:ascii="Helvetica" w:hAnsi="Helvetica"/>
          <w:szCs w:val="24"/>
        </w:rPr>
      </w:pPr>
      <w:r>
        <w:rPr>
          <w:rFonts w:ascii="Helvetica" w:hAnsi="Helvetica"/>
          <w:szCs w:val="24"/>
        </w:rPr>
        <w:t xml:space="preserve">     </w:t>
      </w:r>
      <w:r w:rsidRPr="00943A17">
        <w:rPr>
          <w:rFonts w:ascii="Helvetica" w:hAnsi="Helvetica"/>
          <w:szCs w:val="24"/>
        </w:rPr>
        <w:t>1976</w:t>
      </w:r>
      <w:r w:rsidRPr="00943A17">
        <w:rPr>
          <w:rFonts w:ascii="Helvetica" w:hAnsi="Helvetica"/>
          <w:szCs w:val="24"/>
        </w:rPr>
        <w:tab/>
        <w:t>BA in Art, Moravian College, Bethlehem, PA</w:t>
      </w:r>
    </w:p>
    <w:p w14:paraId="45245CBF" w14:textId="77777777" w:rsidR="001E076D" w:rsidRPr="00943A17" w:rsidRDefault="001E076D" w:rsidP="001E076D">
      <w:pPr>
        <w:rPr>
          <w:rFonts w:ascii="Helvetica" w:hAnsi="Helvetica"/>
          <w:szCs w:val="24"/>
        </w:rPr>
      </w:pPr>
    </w:p>
    <w:p w14:paraId="1F06D80A" w14:textId="77777777" w:rsidR="001E076D" w:rsidRDefault="001E076D" w:rsidP="001E076D">
      <w:pPr>
        <w:rPr>
          <w:rFonts w:ascii="Helvetica" w:hAnsi="Helvetica"/>
          <w:b/>
          <w:szCs w:val="24"/>
        </w:rPr>
      </w:pPr>
      <w:r w:rsidRPr="00943A17">
        <w:rPr>
          <w:rFonts w:ascii="Helvetica" w:hAnsi="Helvetica"/>
          <w:b/>
          <w:szCs w:val="24"/>
        </w:rPr>
        <w:t>SOLO SHOWS</w:t>
      </w:r>
    </w:p>
    <w:p w14:paraId="649ACA80" w14:textId="77777777" w:rsidR="001E076D" w:rsidRDefault="001E076D" w:rsidP="001E076D">
      <w:pPr>
        <w:rPr>
          <w:rFonts w:ascii="Helvetica" w:hAnsi="Helvetica"/>
          <w:szCs w:val="24"/>
        </w:rPr>
      </w:pPr>
      <w:r>
        <w:rPr>
          <w:rFonts w:ascii="Helvetica" w:hAnsi="Helvetica"/>
          <w:szCs w:val="24"/>
        </w:rPr>
        <w:t>2026   Caldbeck Gallery, Rockland, ME</w:t>
      </w:r>
    </w:p>
    <w:p w14:paraId="21578CA9" w14:textId="77777777" w:rsidR="001E076D" w:rsidRDefault="001E076D" w:rsidP="001E076D">
      <w:pPr>
        <w:rPr>
          <w:rFonts w:ascii="Helvetica" w:hAnsi="Helvetica"/>
          <w:szCs w:val="24"/>
        </w:rPr>
      </w:pPr>
      <w:r>
        <w:rPr>
          <w:rFonts w:ascii="Helvetica" w:hAnsi="Helvetica"/>
          <w:szCs w:val="24"/>
        </w:rPr>
        <w:t>2024</w:t>
      </w:r>
      <w:r>
        <w:rPr>
          <w:rFonts w:ascii="Helvetica" w:hAnsi="Helvetica"/>
          <w:szCs w:val="24"/>
        </w:rPr>
        <w:tab/>
        <w:t>Caldbeck Gallery, Rockland, ME</w:t>
      </w:r>
    </w:p>
    <w:p w14:paraId="36BBE20C" w14:textId="77777777" w:rsidR="001E076D" w:rsidRPr="008607C4" w:rsidRDefault="001E076D" w:rsidP="001E076D">
      <w:pPr>
        <w:rPr>
          <w:rFonts w:ascii="Helvetica" w:hAnsi="Helvetica"/>
          <w:szCs w:val="24"/>
        </w:rPr>
      </w:pPr>
      <w:r w:rsidRPr="008607C4">
        <w:rPr>
          <w:rFonts w:ascii="Helvetica" w:hAnsi="Helvetica"/>
          <w:szCs w:val="24"/>
        </w:rPr>
        <w:t>2021</w:t>
      </w:r>
      <w:r w:rsidRPr="008607C4">
        <w:rPr>
          <w:rFonts w:ascii="Helvetica" w:hAnsi="Helvetica"/>
          <w:szCs w:val="24"/>
        </w:rPr>
        <w:tab/>
        <w:t>Blue Hill Library, Blue Hill, ME</w:t>
      </w:r>
    </w:p>
    <w:p w14:paraId="60DBB81B" w14:textId="77777777" w:rsidR="001E076D" w:rsidRPr="00943A17" w:rsidRDefault="001E076D" w:rsidP="001E076D">
      <w:pPr>
        <w:rPr>
          <w:rFonts w:ascii="Helvetica" w:hAnsi="Helvetica"/>
          <w:szCs w:val="24"/>
        </w:rPr>
      </w:pPr>
      <w:r w:rsidRPr="00943A17">
        <w:rPr>
          <w:rFonts w:ascii="Helvetica" w:hAnsi="Helvetica"/>
          <w:szCs w:val="24"/>
        </w:rPr>
        <w:t>2018</w:t>
      </w:r>
      <w:r w:rsidRPr="00943A17">
        <w:rPr>
          <w:rFonts w:ascii="Helvetica" w:hAnsi="Helvetica"/>
          <w:szCs w:val="24"/>
        </w:rPr>
        <w:tab/>
        <w:t>Caldbeck Gallery, Rockland, ME</w:t>
      </w:r>
    </w:p>
    <w:p w14:paraId="6832C42A" w14:textId="77777777" w:rsidR="001E076D" w:rsidRPr="00943A17" w:rsidRDefault="001E076D" w:rsidP="001E076D">
      <w:pPr>
        <w:rPr>
          <w:rFonts w:ascii="Helvetica" w:hAnsi="Helvetica"/>
          <w:szCs w:val="24"/>
        </w:rPr>
      </w:pPr>
      <w:r w:rsidRPr="00943A17">
        <w:rPr>
          <w:rFonts w:ascii="Helvetica" w:hAnsi="Helvetica"/>
          <w:szCs w:val="24"/>
        </w:rPr>
        <w:t>2013</w:t>
      </w:r>
      <w:r w:rsidRPr="00943A17">
        <w:rPr>
          <w:rFonts w:ascii="Helvetica" w:hAnsi="Helvetica"/>
          <w:szCs w:val="24"/>
        </w:rPr>
        <w:tab/>
        <w:t>Art House Picture Frames, Portland, ME</w:t>
      </w:r>
    </w:p>
    <w:p w14:paraId="7E9C6FB9" w14:textId="77777777" w:rsidR="001E076D" w:rsidRPr="00943A17" w:rsidRDefault="001E076D" w:rsidP="001E076D">
      <w:pPr>
        <w:rPr>
          <w:rFonts w:ascii="Helvetica" w:hAnsi="Helvetica"/>
          <w:szCs w:val="24"/>
        </w:rPr>
      </w:pPr>
      <w:r w:rsidRPr="00943A17">
        <w:rPr>
          <w:rFonts w:ascii="Helvetica" w:hAnsi="Helvetica"/>
          <w:szCs w:val="24"/>
        </w:rPr>
        <w:t>2012</w:t>
      </w:r>
      <w:r w:rsidRPr="00943A17">
        <w:rPr>
          <w:rFonts w:ascii="Helvetica" w:hAnsi="Helvetica"/>
          <w:szCs w:val="24"/>
        </w:rPr>
        <w:tab/>
        <w:t>Caldbeck Gallery, Rockland, ME</w:t>
      </w:r>
    </w:p>
    <w:p w14:paraId="5276FEB2" w14:textId="77777777" w:rsidR="001E076D" w:rsidRPr="00943A17" w:rsidRDefault="001E076D" w:rsidP="001E076D">
      <w:pPr>
        <w:rPr>
          <w:rFonts w:ascii="Helvetica" w:hAnsi="Helvetica"/>
          <w:szCs w:val="24"/>
        </w:rPr>
      </w:pPr>
      <w:r w:rsidRPr="00943A17">
        <w:rPr>
          <w:rFonts w:ascii="Helvetica" w:hAnsi="Helvetica"/>
          <w:szCs w:val="24"/>
        </w:rPr>
        <w:tab/>
        <w:t xml:space="preserve">Gallery West, Grant Campus, Suffolk County Community College, </w:t>
      </w:r>
    </w:p>
    <w:p w14:paraId="3A15E17C" w14:textId="77777777" w:rsidR="001E076D" w:rsidRPr="00943A17" w:rsidRDefault="001E076D" w:rsidP="001E076D">
      <w:pPr>
        <w:rPr>
          <w:rFonts w:ascii="Helvetica" w:hAnsi="Helvetica"/>
          <w:szCs w:val="24"/>
        </w:rPr>
      </w:pPr>
      <w:r w:rsidRPr="00943A17">
        <w:rPr>
          <w:rFonts w:ascii="Helvetica" w:hAnsi="Helvetica"/>
          <w:szCs w:val="24"/>
        </w:rPr>
        <w:tab/>
        <w:t xml:space="preserve">   Brentwood, NY</w:t>
      </w:r>
    </w:p>
    <w:p w14:paraId="74781E52" w14:textId="77777777" w:rsidR="001E076D" w:rsidRPr="00943A17" w:rsidRDefault="001E076D" w:rsidP="001E076D">
      <w:pPr>
        <w:rPr>
          <w:rFonts w:ascii="Helvetica" w:hAnsi="Helvetica"/>
          <w:szCs w:val="24"/>
        </w:rPr>
      </w:pPr>
      <w:r w:rsidRPr="00943A17">
        <w:rPr>
          <w:rFonts w:ascii="Helvetica" w:hAnsi="Helvetica"/>
          <w:szCs w:val="24"/>
        </w:rPr>
        <w:tab/>
        <w:t>The Gallery at Chapin School, Princeton, NJ</w:t>
      </w:r>
    </w:p>
    <w:p w14:paraId="3F302C8C" w14:textId="77777777" w:rsidR="001E076D" w:rsidRPr="00943A17" w:rsidRDefault="001E076D" w:rsidP="001E076D">
      <w:pPr>
        <w:rPr>
          <w:rFonts w:ascii="Helvetica" w:hAnsi="Helvetica"/>
          <w:szCs w:val="24"/>
        </w:rPr>
      </w:pPr>
      <w:r w:rsidRPr="00943A17">
        <w:rPr>
          <w:rFonts w:ascii="Helvetica" w:hAnsi="Helvetica"/>
          <w:szCs w:val="24"/>
        </w:rPr>
        <w:t>2010   Caldbeck Gallery, Rockland, ME</w:t>
      </w:r>
    </w:p>
    <w:p w14:paraId="3629BAF8" w14:textId="77777777" w:rsidR="001E076D" w:rsidRPr="00943A17" w:rsidRDefault="001E076D" w:rsidP="001E076D">
      <w:pPr>
        <w:rPr>
          <w:rFonts w:ascii="Helvetica" w:hAnsi="Helvetica"/>
          <w:szCs w:val="24"/>
        </w:rPr>
      </w:pPr>
      <w:r w:rsidRPr="00943A17">
        <w:rPr>
          <w:rFonts w:ascii="Helvetica" w:hAnsi="Helvetica"/>
          <w:szCs w:val="24"/>
        </w:rPr>
        <w:tab/>
        <w:t xml:space="preserve">Romano Gallery, Blair Academy, Blairstown, NJ </w:t>
      </w:r>
    </w:p>
    <w:p w14:paraId="79F69A33" w14:textId="77777777" w:rsidR="001E076D" w:rsidRPr="00943A17" w:rsidRDefault="001E076D" w:rsidP="001E076D">
      <w:pPr>
        <w:rPr>
          <w:rFonts w:ascii="Helvetica" w:hAnsi="Helvetica"/>
          <w:szCs w:val="24"/>
        </w:rPr>
      </w:pPr>
      <w:r w:rsidRPr="00943A17">
        <w:rPr>
          <w:rFonts w:ascii="Helvetica" w:hAnsi="Helvetica"/>
          <w:szCs w:val="24"/>
        </w:rPr>
        <w:t xml:space="preserve">2002   WPA Gallery, Arts Council of Princeton, NJ </w:t>
      </w:r>
    </w:p>
    <w:p w14:paraId="04869C21" w14:textId="77777777" w:rsidR="001E076D" w:rsidRPr="00943A17" w:rsidRDefault="001E076D" w:rsidP="001E076D">
      <w:pPr>
        <w:rPr>
          <w:rFonts w:ascii="Helvetica" w:hAnsi="Helvetica"/>
          <w:szCs w:val="24"/>
        </w:rPr>
      </w:pPr>
      <w:r w:rsidRPr="00943A17">
        <w:rPr>
          <w:rFonts w:ascii="Helvetica" w:hAnsi="Helvetica"/>
          <w:szCs w:val="24"/>
        </w:rPr>
        <w:t>1998</w:t>
      </w:r>
      <w:r w:rsidRPr="00943A17">
        <w:rPr>
          <w:rFonts w:ascii="Helvetica" w:hAnsi="Helvetica"/>
          <w:szCs w:val="24"/>
        </w:rPr>
        <w:tab/>
        <w:t>Rider University Gallery, Lawrenceville, NJ</w:t>
      </w:r>
    </w:p>
    <w:p w14:paraId="3B204C5F" w14:textId="77777777" w:rsidR="001E076D" w:rsidRPr="00943A17" w:rsidRDefault="001E076D" w:rsidP="001E076D">
      <w:pPr>
        <w:pStyle w:val="List2"/>
        <w:ind w:left="0" w:firstLine="0"/>
        <w:rPr>
          <w:rFonts w:ascii="Helvetica" w:hAnsi="Helvetica"/>
          <w:szCs w:val="24"/>
        </w:rPr>
      </w:pPr>
      <w:r w:rsidRPr="00943A17">
        <w:rPr>
          <w:rFonts w:ascii="Helvetica" w:hAnsi="Helvetica"/>
          <w:szCs w:val="24"/>
        </w:rPr>
        <w:t>1997</w:t>
      </w:r>
      <w:r w:rsidRPr="00943A17">
        <w:rPr>
          <w:rFonts w:ascii="Helvetica" w:hAnsi="Helvetica"/>
          <w:szCs w:val="24"/>
        </w:rPr>
        <w:tab/>
        <w:t xml:space="preserve">Maurice N. Flecker Memorial Gallery, Ammerman Campus, </w:t>
      </w:r>
    </w:p>
    <w:p w14:paraId="611E9CB2" w14:textId="77777777" w:rsidR="001E076D" w:rsidRPr="00943A17" w:rsidRDefault="001E076D" w:rsidP="001E076D">
      <w:pPr>
        <w:pStyle w:val="List2"/>
        <w:ind w:left="0" w:firstLine="0"/>
        <w:rPr>
          <w:rFonts w:ascii="Helvetica" w:hAnsi="Helvetica"/>
          <w:szCs w:val="24"/>
        </w:rPr>
      </w:pPr>
      <w:r w:rsidRPr="00943A17">
        <w:rPr>
          <w:rFonts w:ascii="Helvetica" w:hAnsi="Helvetica"/>
          <w:szCs w:val="24"/>
        </w:rPr>
        <w:t xml:space="preserve">              Suffolk County Community College, Selden, NY</w:t>
      </w:r>
    </w:p>
    <w:p w14:paraId="6E6E3DBD" w14:textId="77777777" w:rsidR="001E076D" w:rsidRPr="00943A17" w:rsidRDefault="001E076D" w:rsidP="001E076D">
      <w:pPr>
        <w:rPr>
          <w:rFonts w:ascii="Helvetica" w:hAnsi="Helvetica"/>
          <w:szCs w:val="24"/>
        </w:rPr>
      </w:pPr>
      <w:r w:rsidRPr="00943A17">
        <w:rPr>
          <w:rFonts w:ascii="Helvetica" w:hAnsi="Helvetica"/>
          <w:szCs w:val="24"/>
        </w:rPr>
        <w:t>1995</w:t>
      </w:r>
      <w:r w:rsidRPr="00943A17">
        <w:rPr>
          <w:rFonts w:ascii="Helvetica" w:hAnsi="Helvetica"/>
          <w:szCs w:val="24"/>
        </w:rPr>
        <w:tab/>
        <w:t xml:space="preserve">The Trenton City Museum, Trenton, NJ </w:t>
      </w:r>
    </w:p>
    <w:p w14:paraId="16437D24" w14:textId="77777777" w:rsidR="001E076D" w:rsidRPr="00943A17" w:rsidRDefault="001E076D" w:rsidP="001E076D">
      <w:pPr>
        <w:rPr>
          <w:rFonts w:ascii="Helvetica" w:hAnsi="Helvetica"/>
          <w:szCs w:val="24"/>
        </w:rPr>
      </w:pPr>
      <w:r w:rsidRPr="00943A17">
        <w:rPr>
          <w:rFonts w:ascii="Helvetica" w:hAnsi="Helvetica"/>
          <w:szCs w:val="24"/>
        </w:rPr>
        <w:t>1986</w:t>
      </w:r>
      <w:r w:rsidRPr="00943A17">
        <w:rPr>
          <w:rFonts w:ascii="Helvetica" w:hAnsi="Helvetica"/>
          <w:szCs w:val="24"/>
        </w:rPr>
        <w:tab/>
        <w:t xml:space="preserve">The Trenton City Museum, Trenton, NJ </w:t>
      </w:r>
    </w:p>
    <w:p w14:paraId="36247CC2" w14:textId="77777777" w:rsidR="001E076D" w:rsidRPr="00943A17" w:rsidRDefault="001E076D" w:rsidP="001E076D">
      <w:pPr>
        <w:rPr>
          <w:rFonts w:ascii="Helvetica" w:hAnsi="Helvetica"/>
          <w:szCs w:val="24"/>
        </w:rPr>
      </w:pPr>
      <w:r w:rsidRPr="00943A17">
        <w:rPr>
          <w:rFonts w:ascii="Helvetica" w:hAnsi="Helvetica"/>
          <w:szCs w:val="24"/>
        </w:rPr>
        <w:t>1985</w:t>
      </w:r>
      <w:r w:rsidRPr="00943A17">
        <w:rPr>
          <w:rFonts w:ascii="Helvetica" w:hAnsi="Helvetica"/>
          <w:szCs w:val="24"/>
        </w:rPr>
        <w:tab/>
        <w:t>The Mill Hill Playhouse, Trenton, NJ</w:t>
      </w:r>
    </w:p>
    <w:p w14:paraId="30D2FE89" w14:textId="77777777" w:rsidR="001E076D" w:rsidRPr="00943A17" w:rsidRDefault="001E076D" w:rsidP="001E076D">
      <w:pPr>
        <w:rPr>
          <w:rFonts w:ascii="Helvetica" w:hAnsi="Helvetica"/>
          <w:szCs w:val="24"/>
        </w:rPr>
      </w:pPr>
      <w:r w:rsidRPr="00943A17">
        <w:rPr>
          <w:rFonts w:ascii="Helvetica" w:hAnsi="Helvetica"/>
          <w:szCs w:val="24"/>
        </w:rPr>
        <w:t>1983</w:t>
      </w:r>
      <w:r w:rsidRPr="00943A17">
        <w:rPr>
          <w:rFonts w:ascii="Helvetica" w:hAnsi="Helvetica"/>
          <w:szCs w:val="24"/>
        </w:rPr>
        <w:tab/>
        <w:t>Queenstown Gallery, Pennington, NJ</w:t>
      </w:r>
    </w:p>
    <w:p w14:paraId="297BA25E" w14:textId="77777777" w:rsidR="001E076D" w:rsidRPr="00943A17" w:rsidRDefault="001E076D" w:rsidP="001E076D">
      <w:pPr>
        <w:rPr>
          <w:rFonts w:ascii="Helvetica" w:hAnsi="Helvetica"/>
          <w:szCs w:val="24"/>
        </w:rPr>
      </w:pPr>
      <w:r w:rsidRPr="00943A17">
        <w:rPr>
          <w:rFonts w:ascii="Helvetica" w:hAnsi="Helvetica"/>
          <w:szCs w:val="24"/>
        </w:rPr>
        <w:t>1982</w:t>
      </w:r>
      <w:r w:rsidRPr="00943A17">
        <w:rPr>
          <w:rFonts w:ascii="Helvetica" w:hAnsi="Helvetica"/>
          <w:szCs w:val="24"/>
        </w:rPr>
        <w:tab/>
        <w:t>The Trenton City Museum, Trenton, NJ</w:t>
      </w:r>
    </w:p>
    <w:p w14:paraId="0710A666" w14:textId="77777777" w:rsidR="001E076D" w:rsidRPr="00943A17" w:rsidRDefault="001E076D" w:rsidP="001E076D">
      <w:pPr>
        <w:rPr>
          <w:rFonts w:ascii="Helvetica" w:hAnsi="Helvetica"/>
          <w:szCs w:val="24"/>
        </w:rPr>
      </w:pPr>
      <w:r w:rsidRPr="00943A17">
        <w:rPr>
          <w:rFonts w:ascii="Helvetica" w:hAnsi="Helvetica"/>
          <w:szCs w:val="24"/>
        </w:rPr>
        <w:t>1981</w:t>
      </w:r>
      <w:r w:rsidRPr="00943A17">
        <w:rPr>
          <w:rFonts w:ascii="Helvetica" w:hAnsi="Helvetica"/>
          <w:szCs w:val="24"/>
        </w:rPr>
        <w:tab/>
        <w:t xml:space="preserve">The Villanova University Art Gallery, Villanova, PA </w:t>
      </w:r>
    </w:p>
    <w:p w14:paraId="24CC5E04" w14:textId="77777777" w:rsidR="001E076D" w:rsidRPr="00943A17" w:rsidRDefault="001E076D" w:rsidP="001E076D">
      <w:pPr>
        <w:rPr>
          <w:rFonts w:ascii="Helvetica" w:hAnsi="Helvetica"/>
          <w:szCs w:val="24"/>
        </w:rPr>
      </w:pPr>
      <w:r w:rsidRPr="00943A17">
        <w:rPr>
          <w:rFonts w:ascii="Helvetica" w:hAnsi="Helvetica"/>
          <w:szCs w:val="24"/>
        </w:rPr>
        <w:t>1980</w:t>
      </w:r>
      <w:r w:rsidRPr="00943A17">
        <w:rPr>
          <w:rFonts w:ascii="Helvetica" w:hAnsi="Helvetica"/>
          <w:szCs w:val="24"/>
        </w:rPr>
        <w:tab/>
        <w:t>Stover Mill, Erwinna, PA</w:t>
      </w:r>
    </w:p>
    <w:p w14:paraId="4F3F7374" w14:textId="77777777" w:rsidR="001E076D" w:rsidRPr="00943A17" w:rsidRDefault="001E076D" w:rsidP="001E076D">
      <w:pPr>
        <w:rPr>
          <w:rFonts w:ascii="Helvetica" w:hAnsi="Helvetica"/>
          <w:szCs w:val="24"/>
        </w:rPr>
      </w:pPr>
      <w:r w:rsidRPr="00943A17">
        <w:rPr>
          <w:rFonts w:ascii="Helvetica" w:hAnsi="Helvetica"/>
          <w:szCs w:val="24"/>
        </w:rPr>
        <w:t>1979</w:t>
      </w:r>
      <w:r w:rsidRPr="00943A17">
        <w:rPr>
          <w:rFonts w:ascii="Helvetica" w:hAnsi="Helvetica"/>
          <w:szCs w:val="24"/>
        </w:rPr>
        <w:tab/>
        <w:t>The Center for Health Affairs, Princeton, NJ</w:t>
      </w:r>
    </w:p>
    <w:p w14:paraId="503D053A" w14:textId="77777777" w:rsidR="001E076D" w:rsidRPr="00943A17" w:rsidRDefault="001E076D" w:rsidP="001E076D">
      <w:pPr>
        <w:rPr>
          <w:rFonts w:ascii="Helvetica" w:hAnsi="Helvetica"/>
          <w:szCs w:val="24"/>
        </w:rPr>
      </w:pPr>
      <w:r w:rsidRPr="00943A17">
        <w:rPr>
          <w:rFonts w:ascii="Helvetica" w:hAnsi="Helvetica"/>
          <w:szCs w:val="24"/>
        </w:rPr>
        <w:t>1978</w:t>
      </w:r>
      <w:r w:rsidRPr="00943A17">
        <w:rPr>
          <w:rFonts w:ascii="Helvetica" w:hAnsi="Helvetica"/>
          <w:szCs w:val="24"/>
        </w:rPr>
        <w:tab/>
        <w:t>Jacmel Galleries, New Hope, PA</w:t>
      </w:r>
    </w:p>
    <w:p w14:paraId="4FFE64FA" w14:textId="77777777" w:rsidR="001E076D" w:rsidRPr="00943A17" w:rsidRDefault="001E076D" w:rsidP="001E076D">
      <w:pPr>
        <w:rPr>
          <w:rFonts w:ascii="Helvetica" w:hAnsi="Helvetica"/>
          <w:szCs w:val="24"/>
        </w:rPr>
      </w:pPr>
    </w:p>
    <w:p w14:paraId="6D749BAA" w14:textId="77777777" w:rsidR="001E076D" w:rsidRDefault="001E076D" w:rsidP="001E076D">
      <w:pPr>
        <w:rPr>
          <w:rFonts w:ascii="Helvetica" w:hAnsi="Helvetica"/>
          <w:b/>
          <w:szCs w:val="24"/>
        </w:rPr>
      </w:pPr>
      <w:r w:rsidRPr="00943A17">
        <w:rPr>
          <w:rFonts w:ascii="Helvetica" w:hAnsi="Helvetica"/>
          <w:b/>
          <w:szCs w:val="24"/>
        </w:rPr>
        <w:t>GROUP SHOWS</w:t>
      </w:r>
    </w:p>
    <w:p w14:paraId="2D84C896" w14:textId="77777777" w:rsidR="001E076D" w:rsidRDefault="001E076D" w:rsidP="001E076D">
      <w:pPr>
        <w:rPr>
          <w:rFonts w:ascii="Helvetica" w:hAnsi="Helvetica"/>
          <w:szCs w:val="24"/>
        </w:rPr>
      </w:pPr>
      <w:r>
        <w:rPr>
          <w:rFonts w:ascii="Helvetica" w:hAnsi="Helvetica"/>
          <w:szCs w:val="24"/>
        </w:rPr>
        <w:t xml:space="preserve">2026   </w:t>
      </w:r>
      <w:proofErr w:type="spellStart"/>
      <w:r>
        <w:rPr>
          <w:rFonts w:ascii="Helvetica" w:hAnsi="Helvetica"/>
          <w:szCs w:val="24"/>
        </w:rPr>
        <w:t>Ticonic</w:t>
      </w:r>
      <w:proofErr w:type="spellEnd"/>
      <w:r>
        <w:rPr>
          <w:rFonts w:ascii="Helvetica" w:hAnsi="Helvetica"/>
          <w:szCs w:val="24"/>
        </w:rPr>
        <w:t xml:space="preserve"> Gallery, Waterville, ME, </w:t>
      </w:r>
      <w:r w:rsidRPr="00E24100">
        <w:rPr>
          <w:rFonts w:ascii="Helvetica" w:hAnsi="Helvetica"/>
          <w:i/>
          <w:szCs w:val="24"/>
        </w:rPr>
        <w:t>Painted Fiction</w:t>
      </w:r>
      <w:r>
        <w:rPr>
          <w:rFonts w:ascii="Helvetica" w:hAnsi="Helvetica"/>
          <w:szCs w:val="24"/>
        </w:rPr>
        <w:t>, curated by Barbara Sullivan</w:t>
      </w:r>
    </w:p>
    <w:p w14:paraId="5A0FF7AF" w14:textId="77777777" w:rsidR="001E076D" w:rsidRDefault="001E076D" w:rsidP="001E076D">
      <w:pPr>
        <w:rPr>
          <w:rFonts w:ascii="Helvetica" w:hAnsi="Helvetica"/>
          <w:szCs w:val="24"/>
        </w:rPr>
      </w:pPr>
      <w:r>
        <w:rPr>
          <w:rFonts w:ascii="Helvetica" w:hAnsi="Helvetica"/>
          <w:i/>
          <w:szCs w:val="24"/>
        </w:rPr>
        <w:tab/>
      </w:r>
      <w:r>
        <w:rPr>
          <w:rFonts w:ascii="Helvetica" w:hAnsi="Helvetica"/>
          <w:szCs w:val="24"/>
        </w:rPr>
        <w:t>L.C. Bates Museum, Hinckley, ME,</w:t>
      </w:r>
      <w:r w:rsidRPr="00E24100">
        <w:rPr>
          <w:rFonts w:ascii="Helvetica" w:hAnsi="Helvetica"/>
          <w:i/>
          <w:szCs w:val="24"/>
        </w:rPr>
        <w:t xml:space="preserve"> Light</w:t>
      </w:r>
    </w:p>
    <w:p w14:paraId="319DE292" w14:textId="77777777" w:rsidR="001E076D" w:rsidRDefault="001E076D" w:rsidP="001E076D">
      <w:pPr>
        <w:rPr>
          <w:rFonts w:ascii="Helvetica" w:hAnsi="Helvetica"/>
          <w:i/>
          <w:szCs w:val="24"/>
        </w:rPr>
      </w:pPr>
      <w:r>
        <w:rPr>
          <w:rFonts w:ascii="Helvetica" w:hAnsi="Helvetica"/>
          <w:szCs w:val="24"/>
        </w:rPr>
        <w:lastRenderedPageBreak/>
        <w:t xml:space="preserve">2025   Waterfall Arts, Belfast, ME, </w:t>
      </w:r>
      <w:r w:rsidRPr="006F0E0B">
        <w:rPr>
          <w:rFonts w:ascii="Helvetica" w:hAnsi="Helvetica"/>
          <w:i/>
          <w:szCs w:val="24"/>
        </w:rPr>
        <w:t>Dark Skies</w:t>
      </w:r>
    </w:p>
    <w:p w14:paraId="1109C765" w14:textId="77777777" w:rsidR="001E076D" w:rsidRDefault="001E076D" w:rsidP="001E076D">
      <w:pPr>
        <w:rPr>
          <w:rFonts w:ascii="Helvetica" w:hAnsi="Helvetica"/>
          <w:i/>
          <w:szCs w:val="24"/>
        </w:rPr>
      </w:pPr>
      <w:r>
        <w:rPr>
          <w:rFonts w:ascii="Helvetica" w:hAnsi="Helvetica"/>
          <w:i/>
          <w:szCs w:val="24"/>
        </w:rPr>
        <w:tab/>
      </w:r>
      <w:r>
        <w:rPr>
          <w:rFonts w:ascii="Helvetica" w:hAnsi="Helvetica"/>
          <w:szCs w:val="24"/>
        </w:rPr>
        <w:t xml:space="preserve">Cynthia Winnings Gallery, Blue Hill, ME, </w:t>
      </w:r>
      <w:r w:rsidRPr="006F0E0B">
        <w:rPr>
          <w:rFonts w:ascii="Helvetica" w:hAnsi="Helvetica"/>
          <w:i/>
          <w:szCs w:val="24"/>
        </w:rPr>
        <w:t>Nightfall</w:t>
      </w:r>
    </w:p>
    <w:p w14:paraId="3F3324B0" w14:textId="77777777" w:rsidR="001E076D" w:rsidRPr="006F0E0B" w:rsidRDefault="001E076D" w:rsidP="001E076D">
      <w:pPr>
        <w:rPr>
          <w:rFonts w:ascii="Helvetica" w:hAnsi="Helvetica"/>
          <w:szCs w:val="24"/>
        </w:rPr>
      </w:pPr>
      <w:r>
        <w:rPr>
          <w:rFonts w:ascii="Helvetica" w:hAnsi="Helvetica"/>
          <w:i/>
          <w:szCs w:val="24"/>
        </w:rPr>
        <w:tab/>
      </w:r>
      <w:r>
        <w:rPr>
          <w:rFonts w:ascii="Helvetica" w:hAnsi="Helvetica"/>
          <w:szCs w:val="24"/>
        </w:rPr>
        <w:t xml:space="preserve">L.C. Bates Museum, Hinckley, ME, </w:t>
      </w:r>
      <w:r w:rsidRPr="006F0E0B">
        <w:rPr>
          <w:rFonts w:ascii="Helvetica" w:hAnsi="Helvetica"/>
          <w:i/>
          <w:szCs w:val="24"/>
        </w:rPr>
        <w:t>Gardens</w:t>
      </w:r>
    </w:p>
    <w:p w14:paraId="28135A37" w14:textId="77777777" w:rsidR="001E076D" w:rsidRDefault="001E076D" w:rsidP="001E076D">
      <w:pPr>
        <w:rPr>
          <w:rFonts w:ascii="Helvetica" w:hAnsi="Helvetica"/>
          <w:i/>
          <w:szCs w:val="24"/>
        </w:rPr>
      </w:pPr>
      <w:r w:rsidRPr="004007F7">
        <w:rPr>
          <w:rFonts w:ascii="Helvetica" w:hAnsi="Helvetica"/>
          <w:szCs w:val="24"/>
        </w:rPr>
        <w:t>2024</w:t>
      </w:r>
      <w:r>
        <w:rPr>
          <w:rFonts w:ascii="Helvetica" w:hAnsi="Helvetica"/>
          <w:szCs w:val="24"/>
        </w:rPr>
        <w:tab/>
        <w:t xml:space="preserve">Maine Art Gallery, Wiscasset, ME, </w:t>
      </w:r>
      <w:r>
        <w:rPr>
          <w:rFonts w:ascii="Helvetica" w:hAnsi="Helvetica"/>
          <w:i/>
          <w:szCs w:val="24"/>
        </w:rPr>
        <w:t>Generations: T</w:t>
      </w:r>
      <w:r w:rsidRPr="004007F7">
        <w:rPr>
          <w:rFonts w:ascii="Helvetica" w:hAnsi="Helvetica"/>
          <w:i/>
          <w:szCs w:val="24"/>
        </w:rPr>
        <w:t>he Legacy of Mentors</w:t>
      </w:r>
    </w:p>
    <w:p w14:paraId="0978C780" w14:textId="77777777" w:rsidR="001E076D" w:rsidRPr="00171BCE" w:rsidRDefault="001E076D" w:rsidP="001E076D">
      <w:pPr>
        <w:rPr>
          <w:rFonts w:ascii="Helvetica" w:hAnsi="Helvetica"/>
          <w:szCs w:val="24"/>
        </w:rPr>
      </w:pPr>
      <w:r>
        <w:rPr>
          <w:rFonts w:ascii="Helvetica" w:hAnsi="Helvetica"/>
          <w:i/>
          <w:szCs w:val="24"/>
        </w:rPr>
        <w:tab/>
      </w:r>
      <w:r w:rsidRPr="004007F7">
        <w:rPr>
          <w:rFonts w:ascii="Helvetica" w:hAnsi="Helvetica"/>
          <w:szCs w:val="24"/>
        </w:rPr>
        <w:t>L. C. Bates Museum</w:t>
      </w:r>
      <w:r>
        <w:rPr>
          <w:rFonts w:ascii="Helvetica" w:hAnsi="Helvetica"/>
          <w:szCs w:val="24"/>
        </w:rPr>
        <w:t xml:space="preserve">, Hinckley, ME, </w:t>
      </w:r>
      <w:r w:rsidRPr="004007F7">
        <w:rPr>
          <w:rFonts w:ascii="Helvetica" w:hAnsi="Helvetica"/>
          <w:i/>
          <w:szCs w:val="24"/>
        </w:rPr>
        <w:t>Transitions</w:t>
      </w:r>
      <w:r>
        <w:rPr>
          <w:rFonts w:ascii="Helvetica" w:hAnsi="Helvetica"/>
          <w:i/>
          <w:szCs w:val="24"/>
        </w:rPr>
        <w:t xml:space="preserve"> </w:t>
      </w:r>
    </w:p>
    <w:p w14:paraId="798A32F8" w14:textId="77777777" w:rsidR="001E076D" w:rsidRDefault="001E076D" w:rsidP="001E076D">
      <w:pPr>
        <w:rPr>
          <w:rFonts w:ascii="Helvetica" w:hAnsi="Helvetica"/>
          <w:szCs w:val="24"/>
        </w:rPr>
      </w:pPr>
      <w:r w:rsidRPr="005B1019">
        <w:rPr>
          <w:rFonts w:ascii="Helvetica" w:hAnsi="Helvetica"/>
          <w:szCs w:val="24"/>
        </w:rPr>
        <w:t>2023</w:t>
      </w:r>
      <w:r w:rsidRPr="005B1019">
        <w:rPr>
          <w:rFonts w:ascii="Helvetica" w:hAnsi="Helvetica"/>
          <w:szCs w:val="24"/>
        </w:rPr>
        <w:tab/>
      </w:r>
      <w:r>
        <w:rPr>
          <w:rFonts w:ascii="Helvetica" w:hAnsi="Helvetica"/>
          <w:szCs w:val="24"/>
        </w:rPr>
        <w:t xml:space="preserve">The Trenton City Museum, Trenton, NJ, </w:t>
      </w:r>
      <w:r w:rsidRPr="0098421F">
        <w:rPr>
          <w:rFonts w:ascii="Helvetica" w:hAnsi="Helvetica"/>
          <w:i/>
          <w:szCs w:val="24"/>
        </w:rPr>
        <w:t>TAWA at 45</w:t>
      </w:r>
    </w:p>
    <w:p w14:paraId="45D23A25" w14:textId="77777777" w:rsidR="001E076D" w:rsidRDefault="001E076D" w:rsidP="001E076D">
      <w:pPr>
        <w:rPr>
          <w:rFonts w:ascii="Helvetica" w:hAnsi="Helvetica"/>
          <w:szCs w:val="24"/>
        </w:rPr>
      </w:pPr>
      <w:r>
        <w:rPr>
          <w:rFonts w:ascii="Helvetica" w:hAnsi="Helvetica"/>
          <w:szCs w:val="24"/>
        </w:rPr>
        <w:tab/>
        <w:t xml:space="preserve">Caldbeck Gallery, Rockland, ME, </w:t>
      </w:r>
      <w:r w:rsidRPr="006D2CED">
        <w:rPr>
          <w:rFonts w:ascii="Helvetica" w:hAnsi="Helvetica"/>
          <w:i/>
          <w:szCs w:val="24"/>
        </w:rPr>
        <w:t>Home</w:t>
      </w:r>
      <w:r>
        <w:rPr>
          <w:rFonts w:ascii="Helvetica" w:hAnsi="Helvetica"/>
          <w:szCs w:val="24"/>
        </w:rPr>
        <w:t xml:space="preserve">, curated by Melanie </w:t>
      </w:r>
      <w:r>
        <w:rPr>
          <w:rFonts w:ascii="Helvetica" w:hAnsi="Helvetica"/>
          <w:szCs w:val="24"/>
        </w:rPr>
        <w:tab/>
        <w:t>Essex</w:t>
      </w:r>
    </w:p>
    <w:p w14:paraId="2D0D866B" w14:textId="77777777" w:rsidR="001E076D" w:rsidRDefault="001E076D" w:rsidP="001E076D">
      <w:pPr>
        <w:rPr>
          <w:rFonts w:ascii="Helvetica" w:hAnsi="Helvetica"/>
          <w:i/>
          <w:szCs w:val="24"/>
        </w:rPr>
      </w:pPr>
      <w:r>
        <w:rPr>
          <w:rFonts w:ascii="Helvetica" w:hAnsi="Helvetica"/>
          <w:szCs w:val="24"/>
        </w:rPr>
        <w:tab/>
      </w:r>
      <w:r w:rsidRPr="005B1019">
        <w:rPr>
          <w:rFonts w:ascii="Helvetica" w:hAnsi="Helvetica"/>
          <w:szCs w:val="24"/>
        </w:rPr>
        <w:t>L. C. Bates Museum, Hin</w:t>
      </w:r>
      <w:r>
        <w:rPr>
          <w:rFonts w:ascii="Helvetica" w:hAnsi="Helvetica"/>
          <w:szCs w:val="24"/>
        </w:rPr>
        <w:t>c</w:t>
      </w:r>
      <w:r w:rsidRPr="005B1019">
        <w:rPr>
          <w:rFonts w:ascii="Helvetica" w:hAnsi="Helvetica"/>
          <w:szCs w:val="24"/>
        </w:rPr>
        <w:t xml:space="preserve">kley, ME, </w:t>
      </w:r>
      <w:r w:rsidRPr="005B1019">
        <w:rPr>
          <w:rFonts w:ascii="Helvetica" w:hAnsi="Helvetica"/>
          <w:i/>
          <w:szCs w:val="24"/>
        </w:rPr>
        <w:t>In Balance/Imbalance</w:t>
      </w:r>
    </w:p>
    <w:p w14:paraId="7AEA7CB3" w14:textId="77777777" w:rsidR="001E076D" w:rsidRPr="00943A17" w:rsidRDefault="001E076D" w:rsidP="001E076D">
      <w:pPr>
        <w:rPr>
          <w:rFonts w:ascii="Helvetica" w:hAnsi="Helvetica"/>
          <w:szCs w:val="24"/>
        </w:rPr>
      </w:pPr>
      <w:r>
        <w:rPr>
          <w:rFonts w:ascii="Helvetica" w:hAnsi="Helvetica"/>
          <w:i/>
          <w:szCs w:val="24"/>
        </w:rPr>
        <w:tab/>
      </w:r>
      <w:r>
        <w:rPr>
          <w:rFonts w:ascii="Helvetica" w:hAnsi="Helvetica"/>
          <w:szCs w:val="24"/>
        </w:rPr>
        <w:t xml:space="preserve">Art Gallery, </w:t>
      </w:r>
      <w:r w:rsidRPr="00943A17">
        <w:rPr>
          <w:rFonts w:ascii="Helvetica" w:hAnsi="Helvetica"/>
          <w:szCs w:val="24"/>
        </w:rPr>
        <w:t>Grant Campus, Suffolk County Community College,</w:t>
      </w:r>
    </w:p>
    <w:p w14:paraId="10BEEA52" w14:textId="77777777" w:rsidR="001E076D" w:rsidRPr="00EB4208" w:rsidRDefault="001E076D" w:rsidP="001E076D">
      <w:pPr>
        <w:rPr>
          <w:rFonts w:ascii="Helvetica" w:hAnsi="Helvetica"/>
          <w:i/>
          <w:szCs w:val="24"/>
        </w:rPr>
      </w:pPr>
      <w:r w:rsidRPr="00943A17">
        <w:rPr>
          <w:rFonts w:ascii="Helvetica" w:hAnsi="Helvetica"/>
          <w:szCs w:val="24"/>
        </w:rPr>
        <w:t xml:space="preserve">   </w:t>
      </w:r>
      <w:r>
        <w:rPr>
          <w:rFonts w:ascii="Helvetica" w:hAnsi="Helvetica"/>
          <w:szCs w:val="24"/>
        </w:rPr>
        <w:tab/>
        <w:t xml:space="preserve">  </w:t>
      </w:r>
      <w:r w:rsidRPr="00943A17">
        <w:rPr>
          <w:rFonts w:ascii="Helvetica" w:hAnsi="Helvetica"/>
          <w:szCs w:val="24"/>
        </w:rPr>
        <w:t xml:space="preserve">Brentwood, NY, </w:t>
      </w:r>
      <w:r w:rsidRPr="00943A17">
        <w:rPr>
          <w:rFonts w:ascii="Helvetica" w:hAnsi="Helvetica"/>
          <w:i/>
          <w:szCs w:val="24"/>
        </w:rPr>
        <w:t>Faculty Exhibition</w:t>
      </w:r>
      <w:r>
        <w:rPr>
          <w:rFonts w:ascii="Helvetica" w:hAnsi="Helvetica"/>
          <w:i/>
          <w:szCs w:val="24"/>
        </w:rPr>
        <w:t xml:space="preserve">, </w:t>
      </w:r>
      <w:r>
        <w:rPr>
          <w:rFonts w:ascii="Helvetica" w:hAnsi="Helvetica"/>
          <w:szCs w:val="24"/>
        </w:rPr>
        <w:t xml:space="preserve">each year since 2021 and at Gallery </w:t>
      </w:r>
      <w:r>
        <w:rPr>
          <w:rFonts w:ascii="Helvetica" w:hAnsi="Helvetica"/>
          <w:szCs w:val="24"/>
        </w:rPr>
        <w:tab/>
        <w:t xml:space="preserve">  </w:t>
      </w:r>
      <w:r>
        <w:rPr>
          <w:rFonts w:ascii="Helvetica" w:hAnsi="Helvetica"/>
          <w:szCs w:val="24"/>
        </w:rPr>
        <w:tab/>
        <w:t xml:space="preserve">  West 2004-2019</w:t>
      </w:r>
    </w:p>
    <w:p w14:paraId="0730190B" w14:textId="77777777" w:rsidR="001E076D" w:rsidRPr="00EB4208" w:rsidRDefault="001E076D" w:rsidP="001E076D">
      <w:pPr>
        <w:rPr>
          <w:rFonts w:ascii="Helvetica" w:hAnsi="Helvetica"/>
          <w:i/>
          <w:szCs w:val="24"/>
        </w:rPr>
      </w:pPr>
      <w:r>
        <w:rPr>
          <w:rFonts w:ascii="Helvetica" w:hAnsi="Helvetica"/>
          <w:szCs w:val="24"/>
        </w:rPr>
        <w:t>2022</w:t>
      </w:r>
      <w:r>
        <w:rPr>
          <w:rFonts w:ascii="Helvetica" w:hAnsi="Helvetica"/>
          <w:szCs w:val="24"/>
        </w:rPr>
        <w:tab/>
      </w:r>
      <w:r w:rsidRPr="00943A17">
        <w:rPr>
          <w:rFonts w:ascii="Helvetica" w:hAnsi="Helvetica"/>
          <w:szCs w:val="24"/>
        </w:rPr>
        <w:t xml:space="preserve">Caldbeck Gallery, Rockland, ME, </w:t>
      </w:r>
      <w:r w:rsidRPr="008607C4">
        <w:rPr>
          <w:rFonts w:ascii="Helvetica" w:hAnsi="Helvetica"/>
          <w:i/>
          <w:szCs w:val="24"/>
        </w:rPr>
        <w:t>The New Season</w:t>
      </w:r>
    </w:p>
    <w:p w14:paraId="5B3D78E3" w14:textId="77777777" w:rsidR="001E076D" w:rsidRDefault="001E076D" w:rsidP="001E076D">
      <w:pPr>
        <w:rPr>
          <w:rFonts w:ascii="Helvetica" w:hAnsi="Helvetica"/>
          <w:i/>
          <w:szCs w:val="24"/>
        </w:rPr>
      </w:pPr>
      <w:r w:rsidRPr="008607C4">
        <w:rPr>
          <w:rFonts w:ascii="Helvetica" w:hAnsi="Helvetica"/>
          <w:szCs w:val="24"/>
        </w:rPr>
        <w:t>2021</w:t>
      </w:r>
      <w:r w:rsidRPr="008607C4">
        <w:rPr>
          <w:rFonts w:ascii="Helvetica" w:hAnsi="Helvetica"/>
          <w:szCs w:val="24"/>
        </w:rPr>
        <w:tab/>
        <w:t xml:space="preserve">The Trenton City </w:t>
      </w:r>
      <w:proofErr w:type="spellStart"/>
      <w:r w:rsidRPr="008607C4">
        <w:rPr>
          <w:rFonts w:ascii="Helvetica" w:hAnsi="Helvetica"/>
          <w:szCs w:val="24"/>
        </w:rPr>
        <w:t>Musuem</w:t>
      </w:r>
      <w:proofErr w:type="spellEnd"/>
      <w:r w:rsidRPr="008607C4">
        <w:rPr>
          <w:rFonts w:ascii="Helvetica" w:hAnsi="Helvetica"/>
          <w:szCs w:val="24"/>
        </w:rPr>
        <w:t>,</w:t>
      </w:r>
      <w:r>
        <w:rPr>
          <w:rFonts w:ascii="Helvetica" w:hAnsi="Helvetica"/>
          <w:szCs w:val="24"/>
        </w:rPr>
        <w:t xml:space="preserve"> Trenton, NJ,</w:t>
      </w:r>
      <w:r>
        <w:rPr>
          <w:rFonts w:ascii="Helvetica" w:hAnsi="Helvetica"/>
          <w:i/>
          <w:szCs w:val="24"/>
        </w:rPr>
        <w:t xml:space="preserve"> Painting the Moon and Beyond</w:t>
      </w:r>
    </w:p>
    <w:p w14:paraId="605377A7" w14:textId="77777777" w:rsidR="001E076D" w:rsidRDefault="001E076D" w:rsidP="001E076D">
      <w:pPr>
        <w:rPr>
          <w:rFonts w:ascii="Helvetica" w:hAnsi="Helvetica"/>
          <w:i/>
          <w:szCs w:val="24"/>
        </w:rPr>
      </w:pPr>
      <w:r>
        <w:rPr>
          <w:rFonts w:ascii="Helvetica" w:hAnsi="Helvetica"/>
          <w:i/>
          <w:szCs w:val="24"/>
        </w:rPr>
        <w:tab/>
      </w:r>
      <w:r w:rsidRPr="00F82236">
        <w:rPr>
          <w:rFonts w:ascii="Helvetica" w:hAnsi="Helvetica"/>
          <w:szCs w:val="24"/>
        </w:rPr>
        <w:t>L. C. Bates</w:t>
      </w:r>
      <w:r>
        <w:rPr>
          <w:rFonts w:ascii="Helvetica" w:hAnsi="Helvetica"/>
          <w:szCs w:val="24"/>
        </w:rPr>
        <w:t xml:space="preserve"> Museum</w:t>
      </w:r>
      <w:r w:rsidRPr="00F82236">
        <w:rPr>
          <w:rFonts w:ascii="Helvetica" w:hAnsi="Helvetica"/>
          <w:szCs w:val="24"/>
        </w:rPr>
        <w:t>,</w:t>
      </w:r>
      <w:r>
        <w:rPr>
          <w:rFonts w:ascii="Helvetica" w:hAnsi="Helvetica"/>
          <w:szCs w:val="24"/>
        </w:rPr>
        <w:t xml:space="preserve"> Hinckley, ME,</w:t>
      </w:r>
      <w:r w:rsidRPr="00F82236">
        <w:rPr>
          <w:rFonts w:ascii="Helvetica" w:hAnsi="Helvetica"/>
          <w:szCs w:val="24"/>
        </w:rPr>
        <w:t xml:space="preserve"> online exhibition</w:t>
      </w:r>
      <w:r>
        <w:rPr>
          <w:rFonts w:ascii="Helvetica" w:hAnsi="Helvetica"/>
          <w:i/>
          <w:szCs w:val="24"/>
        </w:rPr>
        <w:t>: Marks and Tracks</w:t>
      </w:r>
    </w:p>
    <w:p w14:paraId="7D221DAD" w14:textId="77777777" w:rsidR="001E076D" w:rsidRPr="00F76F98" w:rsidRDefault="001E076D" w:rsidP="001E076D">
      <w:pPr>
        <w:rPr>
          <w:rFonts w:ascii="Helvetica" w:hAnsi="Helvetica"/>
          <w:szCs w:val="24"/>
        </w:rPr>
      </w:pPr>
      <w:r>
        <w:rPr>
          <w:rFonts w:ascii="Helvetica" w:hAnsi="Helvetica"/>
          <w:i/>
          <w:szCs w:val="24"/>
        </w:rPr>
        <w:tab/>
      </w:r>
      <w:r w:rsidRPr="008607C4">
        <w:rPr>
          <w:rFonts w:ascii="Helvetica" w:hAnsi="Helvetica"/>
          <w:szCs w:val="24"/>
        </w:rPr>
        <w:t>Caldbeck Gallery, Rockland, ME,</w:t>
      </w:r>
      <w:r>
        <w:rPr>
          <w:rFonts w:ascii="Helvetica" w:hAnsi="Helvetica"/>
          <w:szCs w:val="24"/>
        </w:rPr>
        <w:t xml:space="preserve"> </w:t>
      </w:r>
      <w:r w:rsidRPr="00F76F98">
        <w:rPr>
          <w:rFonts w:ascii="Helvetica" w:hAnsi="Helvetica"/>
          <w:i/>
          <w:szCs w:val="24"/>
        </w:rPr>
        <w:t>Landscape</w:t>
      </w:r>
      <w:r>
        <w:rPr>
          <w:rFonts w:ascii="Helvetica" w:hAnsi="Helvetica"/>
          <w:i/>
          <w:szCs w:val="24"/>
        </w:rPr>
        <w:t xml:space="preserve"> (three-person group show)</w:t>
      </w:r>
    </w:p>
    <w:p w14:paraId="20D97826" w14:textId="77777777" w:rsidR="001E076D" w:rsidRPr="008607C4" w:rsidRDefault="001E076D" w:rsidP="001E076D">
      <w:pPr>
        <w:rPr>
          <w:rFonts w:ascii="Helvetica" w:hAnsi="Helvetica"/>
          <w:szCs w:val="24"/>
        </w:rPr>
      </w:pPr>
      <w:r w:rsidRPr="008607C4">
        <w:rPr>
          <w:rFonts w:ascii="Helvetica" w:hAnsi="Helvetica"/>
          <w:szCs w:val="24"/>
        </w:rPr>
        <w:t>2019</w:t>
      </w:r>
      <w:r w:rsidRPr="008607C4">
        <w:rPr>
          <w:rFonts w:ascii="Helvetica" w:hAnsi="Helvetica"/>
          <w:szCs w:val="24"/>
        </w:rPr>
        <w:tab/>
        <w:t xml:space="preserve">Caldbeck Gallery, Rockland, ME, </w:t>
      </w:r>
      <w:r w:rsidRPr="008607C4">
        <w:rPr>
          <w:rFonts w:ascii="Helvetica" w:hAnsi="Helvetica"/>
          <w:i/>
          <w:szCs w:val="24"/>
        </w:rPr>
        <w:t>Landscapes in Oils</w:t>
      </w:r>
    </w:p>
    <w:p w14:paraId="51E31ED9" w14:textId="77777777" w:rsidR="001E076D" w:rsidRDefault="001E076D" w:rsidP="001E076D">
      <w:pPr>
        <w:rPr>
          <w:rFonts w:ascii="Helvetica" w:hAnsi="Helvetica"/>
          <w:i/>
          <w:szCs w:val="24"/>
        </w:rPr>
      </w:pPr>
      <w:r w:rsidRPr="00943A17">
        <w:rPr>
          <w:rFonts w:ascii="Helvetica" w:hAnsi="Helvetica"/>
          <w:szCs w:val="24"/>
        </w:rPr>
        <w:t>2018</w:t>
      </w:r>
      <w:r w:rsidRPr="00943A17">
        <w:rPr>
          <w:rFonts w:ascii="Helvetica" w:hAnsi="Helvetica"/>
          <w:szCs w:val="24"/>
        </w:rPr>
        <w:tab/>
        <w:t>L.C. Bates Museum, Hin</w:t>
      </w:r>
      <w:r>
        <w:rPr>
          <w:rFonts w:ascii="Helvetica" w:hAnsi="Helvetica"/>
          <w:szCs w:val="24"/>
        </w:rPr>
        <w:t>c</w:t>
      </w:r>
      <w:r w:rsidRPr="00943A17">
        <w:rPr>
          <w:rFonts w:ascii="Helvetica" w:hAnsi="Helvetica"/>
          <w:szCs w:val="24"/>
        </w:rPr>
        <w:t xml:space="preserve">kley, ME, </w:t>
      </w:r>
      <w:r w:rsidRPr="000802B9">
        <w:rPr>
          <w:rFonts w:ascii="Helvetica" w:hAnsi="Helvetica"/>
          <w:i/>
          <w:szCs w:val="24"/>
        </w:rPr>
        <w:t>On and Off the Wire: Birds in</w:t>
      </w:r>
    </w:p>
    <w:p w14:paraId="11234AE5" w14:textId="77777777" w:rsidR="001E076D" w:rsidRPr="000802B9" w:rsidRDefault="001E076D" w:rsidP="001E076D">
      <w:pPr>
        <w:rPr>
          <w:rFonts w:ascii="Helvetica" w:hAnsi="Helvetica"/>
          <w:szCs w:val="24"/>
        </w:rPr>
      </w:pPr>
      <w:r>
        <w:rPr>
          <w:rFonts w:ascii="Helvetica" w:hAnsi="Helvetica"/>
          <w:i/>
          <w:szCs w:val="24"/>
        </w:rPr>
        <w:tab/>
        <w:t xml:space="preserve"> </w:t>
      </w:r>
      <w:r w:rsidRPr="000802B9">
        <w:rPr>
          <w:rFonts w:ascii="Helvetica" w:hAnsi="Helvetica"/>
          <w:i/>
          <w:szCs w:val="24"/>
        </w:rPr>
        <w:t xml:space="preserve"> Urban and Natural Landscapes</w:t>
      </w:r>
    </w:p>
    <w:p w14:paraId="11FCE16D" w14:textId="77777777" w:rsidR="001E076D" w:rsidRPr="00943A17" w:rsidRDefault="001E076D" w:rsidP="001E076D">
      <w:pPr>
        <w:rPr>
          <w:rFonts w:ascii="Helvetica" w:hAnsi="Helvetica"/>
          <w:i/>
          <w:szCs w:val="24"/>
        </w:rPr>
      </w:pPr>
      <w:r w:rsidRPr="00943A17">
        <w:rPr>
          <w:rFonts w:ascii="Helvetica" w:hAnsi="Helvetica"/>
          <w:szCs w:val="24"/>
        </w:rPr>
        <w:t>2017</w:t>
      </w:r>
      <w:r w:rsidRPr="00943A17">
        <w:rPr>
          <w:rFonts w:ascii="Helvetica" w:hAnsi="Helvetica"/>
          <w:szCs w:val="24"/>
        </w:rPr>
        <w:tab/>
        <w:t xml:space="preserve">Caldbeck Gallery, Rockland, ME, </w:t>
      </w:r>
      <w:r w:rsidRPr="00943A17">
        <w:rPr>
          <w:rFonts w:ascii="Helvetica" w:hAnsi="Helvetica"/>
          <w:i/>
          <w:szCs w:val="24"/>
        </w:rPr>
        <w:t>Summer Selects</w:t>
      </w:r>
    </w:p>
    <w:p w14:paraId="2D60C8D9" w14:textId="77777777" w:rsidR="001E076D" w:rsidRPr="00943A17" w:rsidRDefault="001E076D" w:rsidP="001E076D">
      <w:pPr>
        <w:rPr>
          <w:rFonts w:ascii="Helvetica" w:hAnsi="Helvetica"/>
          <w:szCs w:val="24"/>
        </w:rPr>
      </w:pPr>
      <w:r w:rsidRPr="00943A17">
        <w:rPr>
          <w:rFonts w:ascii="Helvetica" w:hAnsi="Helvetica"/>
          <w:i/>
          <w:szCs w:val="24"/>
        </w:rPr>
        <w:tab/>
      </w:r>
      <w:r w:rsidRPr="00943A17">
        <w:rPr>
          <w:rFonts w:ascii="Helvetica" w:hAnsi="Helvetica"/>
          <w:szCs w:val="24"/>
        </w:rPr>
        <w:t xml:space="preserve">Ocean House Gallery, Cape Elizabeth, ME, </w:t>
      </w:r>
      <w:r w:rsidRPr="00943A17">
        <w:rPr>
          <w:rFonts w:ascii="Helvetica" w:hAnsi="Helvetica"/>
          <w:i/>
          <w:szCs w:val="24"/>
        </w:rPr>
        <w:t>Winter Show</w:t>
      </w:r>
    </w:p>
    <w:p w14:paraId="7505F3C9" w14:textId="77777777" w:rsidR="001E076D" w:rsidRPr="00943A17" w:rsidRDefault="001E076D" w:rsidP="001E076D">
      <w:pPr>
        <w:rPr>
          <w:rFonts w:ascii="Helvetica" w:hAnsi="Helvetica"/>
          <w:szCs w:val="24"/>
        </w:rPr>
      </w:pPr>
      <w:r w:rsidRPr="00943A17">
        <w:rPr>
          <w:rFonts w:ascii="Helvetica" w:hAnsi="Helvetica"/>
          <w:szCs w:val="24"/>
        </w:rPr>
        <w:tab/>
        <w:t xml:space="preserve">L.C. Bates Museum, Hinckley, ME, </w:t>
      </w:r>
      <w:r w:rsidRPr="00943A17">
        <w:rPr>
          <w:rFonts w:ascii="Helvetica" w:hAnsi="Helvetica"/>
          <w:i/>
          <w:szCs w:val="24"/>
        </w:rPr>
        <w:t>Maine Woods</w:t>
      </w:r>
      <w:r w:rsidRPr="00943A17">
        <w:rPr>
          <w:rFonts w:ascii="Helvetica" w:hAnsi="Helvetica"/>
          <w:szCs w:val="24"/>
        </w:rPr>
        <w:t xml:space="preserve"> </w:t>
      </w:r>
    </w:p>
    <w:p w14:paraId="006666C0" w14:textId="77777777" w:rsidR="001E076D" w:rsidRPr="00943A17" w:rsidRDefault="001E076D" w:rsidP="001E076D">
      <w:pPr>
        <w:rPr>
          <w:rFonts w:ascii="Helvetica" w:hAnsi="Helvetica"/>
          <w:szCs w:val="24"/>
        </w:rPr>
      </w:pPr>
      <w:r w:rsidRPr="00943A17">
        <w:rPr>
          <w:rFonts w:ascii="Helvetica" w:hAnsi="Helvetica"/>
          <w:szCs w:val="24"/>
        </w:rPr>
        <w:t>2016</w:t>
      </w:r>
      <w:r w:rsidRPr="00943A17">
        <w:rPr>
          <w:rFonts w:ascii="Helvetica" w:hAnsi="Helvetica"/>
          <w:szCs w:val="24"/>
        </w:rPr>
        <w:tab/>
        <w:t>L.C. Bates Museum</w:t>
      </w:r>
      <w:r w:rsidRPr="00943A17">
        <w:rPr>
          <w:rFonts w:ascii="Helvetica" w:hAnsi="Helvetica"/>
          <w:i/>
          <w:szCs w:val="24"/>
        </w:rPr>
        <w:t xml:space="preserve">, </w:t>
      </w:r>
      <w:r w:rsidRPr="00943A17">
        <w:rPr>
          <w:rFonts w:ascii="Helvetica" w:hAnsi="Helvetica"/>
          <w:szCs w:val="24"/>
        </w:rPr>
        <w:t>Hinckley, ME</w:t>
      </w:r>
      <w:r w:rsidRPr="00943A17">
        <w:rPr>
          <w:rFonts w:ascii="Helvetica" w:hAnsi="Helvetica"/>
          <w:i/>
          <w:szCs w:val="24"/>
        </w:rPr>
        <w:t xml:space="preserve">, Open Spaces: Reimagining Pastoral </w:t>
      </w:r>
      <w:r w:rsidRPr="00943A17">
        <w:rPr>
          <w:rFonts w:ascii="Helvetica" w:hAnsi="Helvetica"/>
          <w:i/>
          <w:szCs w:val="24"/>
        </w:rPr>
        <w:tab/>
      </w:r>
      <w:proofErr w:type="gramStart"/>
      <w:r w:rsidRPr="00943A17">
        <w:rPr>
          <w:rFonts w:ascii="Helvetica" w:hAnsi="Helvetica"/>
          <w:i/>
          <w:szCs w:val="24"/>
        </w:rPr>
        <w:tab/>
        <w:t xml:space="preserve">  Maine</w:t>
      </w:r>
      <w:proofErr w:type="gramEnd"/>
      <w:r w:rsidRPr="00943A17">
        <w:rPr>
          <w:rFonts w:ascii="Helvetica" w:hAnsi="Helvetica"/>
          <w:szCs w:val="24"/>
        </w:rPr>
        <w:t xml:space="preserve"> </w:t>
      </w:r>
    </w:p>
    <w:p w14:paraId="73808979" w14:textId="77777777" w:rsidR="001E076D" w:rsidRPr="00943A17" w:rsidRDefault="001E076D" w:rsidP="001E076D">
      <w:pPr>
        <w:rPr>
          <w:rFonts w:ascii="Helvetica" w:hAnsi="Helvetica"/>
          <w:i/>
          <w:szCs w:val="24"/>
        </w:rPr>
      </w:pPr>
      <w:r w:rsidRPr="00943A17">
        <w:rPr>
          <w:rFonts w:ascii="Helvetica" w:hAnsi="Helvetica"/>
          <w:szCs w:val="24"/>
        </w:rPr>
        <w:t>2015</w:t>
      </w:r>
      <w:r w:rsidRPr="00943A17">
        <w:rPr>
          <w:rFonts w:ascii="Helvetica" w:hAnsi="Helvetica"/>
          <w:szCs w:val="24"/>
        </w:rPr>
        <w:tab/>
        <w:t xml:space="preserve">Ocean House Gallery, Cape Elizabeth, ME, </w:t>
      </w:r>
      <w:r w:rsidRPr="00943A17">
        <w:rPr>
          <w:rFonts w:ascii="Helvetica" w:hAnsi="Helvetica"/>
          <w:i/>
          <w:szCs w:val="24"/>
        </w:rPr>
        <w:t xml:space="preserve">New York to Maine: Jeff Epstein, </w:t>
      </w:r>
      <w:r w:rsidRPr="00943A17">
        <w:rPr>
          <w:rFonts w:ascii="Helvetica" w:hAnsi="Helvetica"/>
          <w:i/>
          <w:szCs w:val="24"/>
        </w:rPr>
        <w:tab/>
        <w:t xml:space="preserve">  Sam Cady and Lois Dodd</w:t>
      </w:r>
    </w:p>
    <w:p w14:paraId="2526C9DE" w14:textId="77777777" w:rsidR="001E076D" w:rsidRPr="00943A17" w:rsidRDefault="001E076D" w:rsidP="001E076D">
      <w:pPr>
        <w:rPr>
          <w:rFonts w:ascii="Helvetica" w:hAnsi="Helvetica"/>
          <w:i/>
          <w:szCs w:val="24"/>
        </w:rPr>
      </w:pPr>
      <w:r w:rsidRPr="00943A17">
        <w:rPr>
          <w:rFonts w:ascii="Helvetica" w:hAnsi="Helvetica"/>
          <w:szCs w:val="24"/>
        </w:rPr>
        <w:tab/>
        <w:t xml:space="preserve">Caldbeck Gallery, Rockland, ME, </w:t>
      </w:r>
      <w:r w:rsidRPr="00943A17">
        <w:rPr>
          <w:rFonts w:ascii="Helvetica" w:hAnsi="Helvetica"/>
          <w:i/>
          <w:szCs w:val="24"/>
        </w:rPr>
        <w:t>Spring Light</w:t>
      </w:r>
    </w:p>
    <w:p w14:paraId="5C1B0285" w14:textId="77777777" w:rsidR="001E076D" w:rsidRPr="00943A17" w:rsidRDefault="001E076D" w:rsidP="001E076D">
      <w:pPr>
        <w:rPr>
          <w:rFonts w:ascii="Helvetica" w:hAnsi="Helvetica"/>
          <w:szCs w:val="24"/>
        </w:rPr>
      </w:pPr>
      <w:r w:rsidRPr="00943A17">
        <w:rPr>
          <w:rFonts w:ascii="Helvetica" w:hAnsi="Helvetica"/>
          <w:szCs w:val="24"/>
        </w:rPr>
        <w:t>2014</w:t>
      </w:r>
      <w:r w:rsidRPr="00943A17">
        <w:rPr>
          <w:rFonts w:ascii="Helvetica" w:hAnsi="Helvetica"/>
          <w:szCs w:val="24"/>
        </w:rPr>
        <w:tab/>
        <w:t xml:space="preserve">Caldbeck Gallery, Rockland, ME, </w:t>
      </w:r>
      <w:r w:rsidRPr="00943A17">
        <w:rPr>
          <w:rFonts w:ascii="Helvetica" w:hAnsi="Helvetica"/>
          <w:i/>
          <w:szCs w:val="24"/>
        </w:rPr>
        <w:t>Three-person Group Show</w:t>
      </w:r>
    </w:p>
    <w:p w14:paraId="133C7CFD" w14:textId="77777777" w:rsidR="001E076D" w:rsidRPr="00943A17" w:rsidRDefault="001E076D" w:rsidP="001E076D">
      <w:pPr>
        <w:rPr>
          <w:rFonts w:ascii="Helvetica" w:hAnsi="Helvetica"/>
          <w:i/>
          <w:szCs w:val="24"/>
        </w:rPr>
      </w:pPr>
      <w:r w:rsidRPr="00943A17">
        <w:rPr>
          <w:rFonts w:ascii="Helvetica" w:hAnsi="Helvetica"/>
          <w:szCs w:val="24"/>
        </w:rPr>
        <w:t>2013</w:t>
      </w:r>
      <w:r w:rsidRPr="00943A17">
        <w:rPr>
          <w:rFonts w:ascii="Helvetica" w:hAnsi="Helvetica"/>
          <w:szCs w:val="24"/>
        </w:rPr>
        <w:tab/>
        <w:t xml:space="preserve">Caldbeck Gallery, Rockland, ME, </w:t>
      </w:r>
      <w:r w:rsidRPr="00943A17">
        <w:rPr>
          <w:rFonts w:ascii="Helvetica" w:hAnsi="Helvetica"/>
          <w:i/>
          <w:szCs w:val="24"/>
        </w:rPr>
        <w:t>Summer Selections</w:t>
      </w:r>
    </w:p>
    <w:p w14:paraId="1293B321" w14:textId="77777777" w:rsidR="001E076D" w:rsidRPr="00943A17" w:rsidRDefault="001E076D" w:rsidP="001E076D">
      <w:pPr>
        <w:rPr>
          <w:rFonts w:ascii="Helvetica" w:hAnsi="Helvetica"/>
          <w:i/>
          <w:szCs w:val="24"/>
        </w:rPr>
      </w:pPr>
      <w:r w:rsidRPr="00943A17">
        <w:rPr>
          <w:rFonts w:ascii="Helvetica" w:hAnsi="Helvetica"/>
          <w:szCs w:val="24"/>
        </w:rPr>
        <w:t>2012</w:t>
      </w:r>
      <w:r w:rsidRPr="00943A17">
        <w:rPr>
          <w:rFonts w:ascii="Helvetica" w:hAnsi="Helvetica"/>
          <w:szCs w:val="24"/>
        </w:rPr>
        <w:tab/>
        <w:t xml:space="preserve">The Falcon Foundation, Damariscotta, ME, </w:t>
      </w:r>
      <w:r w:rsidRPr="00943A17">
        <w:rPr>
          <w:rFonts w:ascii="Helvetica" w:hAnsi="Helvetica"/>
          <w:i/>
          <w:szCs w:val="24"/>
        </w:rPr>
        <w:t>Lois Dodd and Her Students</w:t>
      </w:r>
    </w:p>
    <w:p w14:paraId="474BBBD3" w14:textId="77777777" w:rsidR="001E076D" w:rsidRPr="00943A17" w:rsidRDefault="001E076D" w:rsidP="001E076D">
      <w:pPr>
        <w:rPr>
          <w:rFonts w:ascii="Helvetica" w:hAnsi="Helvetica"/>
          <w:i/>
          <w:szCs w:val="24"/>
        </w:rPr>
      </w:pPr>
      <w:r w:rsidRPr="00943A17">
        <w:rPr>
          <w:rFonts w:ascii="Helvetica" w:hAnsi="Helvetica"/>
          <w:szCs w:val="24"/>
        </w:rPr>
        <w:t>2011</w:t>
      </w:r>
      <w:r w:rsidRPr="00943A17">
        <w:rPr>
          <w:rFonts w:ascii="Helvetica" w:hAnsi="Helvetica"/>
          <w:szCs w:val="24"/>
        </w:rPr>
        <w:tab/>
        <w:t xml:space="preserve">The Falcon Foundation, Damariscotta, ME, </w:t>
      </w:r>
      <w:r w:rsidRPr="00943A17">
        <w:rPr>
          <w:rFonts w:ascii="Helvetica" w:hAnsi="Helvetica"/>
          <w:i/>
          <w:szCs w:val="24"/>
        </w:rPr>
        <w:t>The Mentors Show</w:t>
      </w:r>
    </w:p>
    <w:p w14:paraId="3F716864" w14:textId="77777777" w:rsidR="001E076D" w:rsidRPr="00943A17" w:rsidRDefault="001E076D" w:rsidP="001E076D">
      <w:pPr>
        <w:rPr>
          <w:rFonts w:ascii="Helvetica" w:hAnsi="Helvetica"/>
          <w:szCs w:val="24"/>
        </w:rPr>
      </w:pPr>
      <w:r w:rsidRPr="00943A17">
        <w:rPr>
          <w:rFonts w:ascii="Helvetica" w:hAnsi="Helvetica"/>
          <w:szCs w:val="24"/>
        </w:rPr>
        <w:tab/>
        <w:t xml:space="preserve">J Lima Art Studios, Easton, PA, </w:t>
      </w:r>
      <w:r w:rsidRPr="00943A17">
        <w:rPr>
          <w:rFonts w:ascii="Helvetica" w:hAnsi="Helvetica"/>
          <w:i/>
          <w:szCs w:val="24"/>
        </w:rPr>
        <w:t>Hot</w:t>
      </w:r>
    </w:p>
    <w:p w14:paraId="7CBE9CE4" w14:textId="77777777" w:rsidR="001E076D" w:rsidRPr="00943A17" w:rsidRDefault="001E076D" w:rsidP="001E076D">
      <w:pPr>
        <w:rPr>
          <w:rFonts w:ascii="Helvetica" w:hAnsi="Helvetica"/>
          <w:szCs w:val="24"/>
        </w:rPr>
      </w:pPr>
      <w:r w:rsidRPr="00943A17">
        <w:rPr>
          <w:rFonts w:ascii="Helvetica" w:hAnsi="Helvetica"/>
          <w:szCs w:val="24"/>
        </w:rPr>
        <w:tab/>
        <w:t xml:space="preserve">Caldbeck Gallery, Rockland, ME, </w:t>
      </w:r>
      <w:r w:rsidRPr="00943A17">
        <w:rPr>
          <w:rFonts w:ascii="Helvetica" w:hAnsi="Helvetica"/>
          <w:i/>
          <w:szCs w:val="24"/>
        </w:rPr>
        <w:t>Holiday Group Show</w:t>
      </w:r>
      <w:r w:rsidRPr="00943A17">
        <w:rPr>
          <w:rFonts w:ascii="Helvetica" w:hAnsi="Helvetica"/>
          <w:i/>
          <w:szCs w:val="24"/>
        </w:rPr>
        <w:tab/>
      </w:r>
    </w:p>
    <w:p w14:paraId="3795CB7E" w14:textId="77777777" w:rsidR="001E076D" w:rsidRPr="00943A17" w:rsidRDefault="001E076D" w:rsidP="001E076D">
      <w:pPr>
        <w:rPr>
          <w:rFonts w:ascii="Helvetica" w:hAnsi="Helvetica"/>
          <w:szCs w:val="24"/>
        </w:rPr>
      </w:pPr>
      <w:r w:rsidRPr="00943A17">
        <w:rPr>
          <w:rFonts w:ascii="Helvetica" w:hAnsi="Helvetica"/>
          <w:szCs w:val="24"/>
        </w:rPr>
        <w:t>2010</w:t>
      </w:r>
      <w:r w:rsidRPr="00943A17">
        <w:rPr>
          <w:rFonts w:ascii="Helvetica" w:hAnsi="Helvetica"/>
          <w:szCs w:val="24"/>
        </w:rPr>
        <w:tab/>
        <w:t xml:space="preserve">Greenhut Galleries, Portland, ME, </w:t>
      </w:r>
      <w:r w:rsidRPr="00943A17">
        <w:rPr>
          <w:rFonts w:ascii="Helvetica" w:hAnsi="Helvetica"/>
          <w:i/>
          <w:szCs w:val="24"/>
        </w:rPr>
        <w:t>5</w:t>
      </w:r>
      <w:r w:rsidRPr="00943A17">
        <w:rPr>
          <w:rFonts w:ascii="Helvetica" w:hAnsi="Helvetica"/>
          <w:i/>
          <w:szCs w:val="24"/>
          <w:vertAlign w:val="superscript"/>
        </w:rPr>
        <w:t>th</w:t>
      </w:r>
      <w:r w:rsidRPr="00943A17">
        <w:rPr>
          <w:rFonts w:ascii="Helvetica" w:hAnsi="Helvetica"/>
          <w:i/>
          <w:szCs w:val="24"/>
        </w:rPr>
        <w:t xml:space="preserve"> Biennial</w:t>
      </w:r>
      <w:r w:rsidRPr="00943A17">
        <w:rPr>
          <w:rFonts w:ascii="Helvetica" w:hAnsi="Helvetica"/>
          <w:szCs w:val="24"/>
        </w:rPr>
        <w:t xml:space="preserve"> </w:t>
      </w:r>
      <w:r w:rsidRPr="00943A17">
        <w:rPr>
          <w:rFonts w:ascii="Helvetica" w:hAnsi="Helvetica"/>
          <w:i/>
          <w:szCs w:val="24"/>
        </w:rPr>
        <w:t>Portland Show</w:t>
      </w:r>
    </w:p>
    <w:p w14:paraId="08AC7393" w14:textId="77777777" w:rsidR="001E076D" w:rsidRPr="00943A17" w:rsidRDefault="001E076D" w:rsidP="001E076D">
      <w:pPr>
        <w:rPr>
          <w:rFonts w:ascii="Helvetica" w:hAnsi="Helvetica"/>
          <w:szCs w:val="24"/>
        </w:rPr>
      </w:pPr>
      <w:r w:rsidRPr="00943A17">
        <w:rPr>
          <w:rFonts w:ascii="Helvetica" w:hAnsi="Helvetica"/>
          <w:szCs w:val="24"/>
        </w:rPr>
        <w:t>2009</w:t>
      </w:r>
      <w:r w:rsidRPr="00943A17">
        <w:rPr>
          <w:rFonts w:ascii="Helvetica" w:hAnsi="Helvetica"/>
          <w:szCs w:val="24"/>
        </w:rPr>
        <w:tab/>
        <w:t>The Noyes Museum of Art, Oceanville, NY</w:t>
      </w:r>
    </w:p>
    <w:p w14:paraId="5ADA76DD" w14:textId="77777777" w:rsidR="001E076D" w:rsidRPr="00943A17" w:rsidRDefault="001E076D" w:rsidP="001E076D">
      <w:pPr>
        <w:rPr>
          <w:rFonts w:ascii="Helvetica" w:hAnsi="Helvetica"/>
          <w:szCs w:val="24"/>
        </w:rPr>
      </w:pPr>
      <w:r w:rsidRPr="00943A17">
        <w:rPr>
          <w:rFonts w:ascii="Helvetica" w:hAnsi="Helvetica"/>
          <w:szCs w:val="24"/>
        </w:rPr>
        <w:tab/>
        <w:t xml:space="preserve">    curated by Dan Finaldi and </w:t>
      </w:r>
      <w:r w:rsidRPr="00943A17">
        <w:rPr>
          <w:rFonts w:ascii="Helvetica" w:hAnsi="Helvetica"/>
          <w:color w:val="000000"/>
          <w:szCs w:val="24"/>
        </w:rPr>
        <w:t>Dorrie Papademetriou</w:t>
      </w:r>
    </w:p>
    <w:p w14:paraId="0A0ED96D" w14:textId="77777777" w:rsidR="001E076D" w:rsidRPr="00943A17" w:rsidRDefault="001E076D" w:rsidP="001E076D">
      <w:pPr>
        <w:rPr>
          <w:rFonts w:ascii="Helvetica" w:hAnsi="Helvetica"/>
          <w:szCs w:val="24"/>
        </w:rPr>
      </w:pPr>
      <w:r w:rsidRPr="00943A17">
        <w:rPr>
          <w:rFonts w:ascii="Helvetica" w:hAnsi="Helvetica"/>
          <w:szCs w:val="24"/>
        </w:rPr>
        <w:tab/>
        <w:t>Caldbeck Gallery, Rockland, ME</w:t>
      </w:r>
      <w:r w:rsidRPr="00943A17">
        <w:rPr>
          <w:rFonts w:ascii="Helvetica" w:hAnsi="Helvetica"/>
          <w:i/>
          <w:szCs w:val="24"/>
        </w:rPr>
        <w:t>, In Leslie’s Garden</w:t>
      </w:r>
    </w:p>
    <w:p w14:paraId="76B7D59A" w14:textId="77777777" w:rsidR="001E076D" w:rsidRPr="00943A17" w:rsidRDefault="001E076D" w:rsidP="001E076D">
      <w:pPr>
        <w:rPr>
          <w:rFonts w:ascii="Helvetica" w:hAnsi="Helvetica"/>
          <w:b/>
          <w:szCs w:val="24"/>
        </w:rPr>
      </w:pPr>
      <w:r w:rsidRPr="00943A17">
        <w:rPr>
          <w:rFonts w:ascii="Helvetica" w:hAnsi="Helvetica"/>
          <w:szCs w:val="24"/>
        </w:rPr>
        <w:tab/>
        <w:t>Alexandre Gallery, New York, NY,</w:t>
      </w:r>
      <w:r w:rsidRPr="00943A17">
        <w:rPr>
          <w:rFonts w:ascii="Helvetica" w:hAnsi="Helvetica"/>
          <w:i/>
          <w:szCs w:val="24"/>
        </w:rPr>
        <w:t xml:space="preserve"> Night</w:t>
      </w:r>
    </w:p>
    <w:p w14:paraId="058A7F31" w14:textId="77777777" w:rsidR="001E076D" w:rsidRPr="00943A17" w:rsidRDefault="001E076D" w:rsidP="001E076D">
      <w:pPr>
        <w:rPr>
          <w:rFonts w:ascii="Helvetica" w:hAnsi="Helvetica"/>
          <w:i/>
          <w:szCs w:val="24"/>
        </w:rPr>
      </w:pPr>
      <w:r w:rsidRPr="00943A17">
        <w:rPr>
          <w:rFonts w:ascii="Helvetica" w:hAnsi="Helvetica"/>
          <w:szCs w:val="24"/>
        </w:rPr>
        <w:t>2008</w:t>
      </w:r>
      <w:r w:rsidRPr="00943A17">
        <w:rPr>
          <w:rFonts w:ascii="Helvetica" w:hAnsi="Helvetica"/>
          <w:szCs w:val="24"/>
        </w:rPr>
        <w:tab/>
        <w:t xml:space="preserve">Caldbeck Gallery, Rockland, ME, </w:t>
      </w:r>
      <w:r w:rsidRPr="00943A17">
        <w:rPr>
          <w:rFonts w:ascii="Helvetica" w:hAnsi="Helvetica"/>
          <w:i/>
          <w:szCs w:val="24"/>
        </w:rPr>
        <w:t>3 Painters</w:t>
      </w:r>
    </w:p>
    <w:p w14:paraId="2D3E3339" w14:textId="77777777" w:rsidR="001E076D" w:rsidRPr="00943A17" w:rsidRDefault="001E076D" w:rsidP="001E076D">
      <w:pPr>
        <w:rPr>
          <w:rFonts w:ascii="Helvetica" w:hAnsi="Helvetica"/>
          <w:szCs w:val="24"/>
        </w:rPr>
      </w:pPr>
      <w:r w:rsidRPr="00943A17">
        <w:rPr>
          <w:rFonts w:ascii="Helvetica" w:hAnsi="Helvetica"/>
          <w:szCs w:val="24"/>
        </w:rPr>
        <w:tab/>
        <w:t>Riverbank Arts, Stockton, NJ, Group Show</w:t>
      </w:r>
    </w:p>
    <w:p w14:paraId="463FE2EE" w14:textId="77777777" w:rsidR="001E076D" w:rsidRPr="00943A17" w:rsidRDefault="001E076D" w:rsidP="001E076D">
      <w:pPr>
        <w:rPr>
          <w:rFonts w:ascii="Helvetica" w:hAnsi="Helvetica"/>
          <w:i/>
          <w:szCs w:val="24"/>
        </w:rPr>
      </w:pPr>
      <w:r w:rsidRPr="00943A17">
        <w:rPr>
          <w:rFonts w:ascii="Helvetica" w:hAnsi="Helvetica"/>
          <w:szCs w:val="24"/>
        </w:rPr>
        <w:tab/>
        <w:t xml:space="preserve">Gallery North, Setauket, NY, </w:t>
      </w:r>
      <w:r w:rsidRPr="00943A17">
        <w:rPr>
          <w:rFonts w:ascii="Helvetica" w:hAnsi="Helvetica"/>
          <w:i/>
          <w:szCs w:val="24"/>
        </w:rPr>
        <w:t>Wet Paint Festival</w:t>
      </w:r>
    </w:p>
    <w:p w14:paraId="1BF19A68" w14:textId="77777777" w:rsidR="001E076D" w:rsidRPr="00943A17" w:rsidRDefault="001E076D" w:rsidP="001E076D">
      <w:pPr>
        <w:rPr>
          <w:rFonts w:ascii="Helvetica" w:hAnsi="Helvetica"/>
          <w:i/>
          <w:szCs w:val="24"/>
        </w:rPr>
      </w:pPr>
      <w:r w:rsidRPr="00943A17">
        <w:rPr>
          <w:rFonts w:ascii="Helvetica" w:hAnsi="Helvetica"/>
          <w:i/>
          <w:szCs w:val="24"/>
        </w:rPr>
        <w:tab/>
      </w:r>
      <w:r w:rsidRPr="00943A17">
        <w:rPr>
          <w:rFonts w:ascii="Helvetica" w:hAnsi="Helvetica"/>
          <w:szCs w:val="24"/>
        </w:rPr>
        <w:t xml:space="preserve">Gallery 18, New London, Prince Edward Island, Canada, </w:t>
      </w:r>
      <w:r w:rsidRPr="00943A17">
        <w:rPr>
          <w:rFonts w:ascii="Helvetica" w:hAnsi="Helvetica"/>
          <w:i/>
          <w:szCs w:val="24"/>
        </w:rPr>
        <w:t>Group Show</w:t>
      </w:r>
    </w:p>
    <w:p w14:paraId="1EBD485F" w14:textId="77777777" w:rsidR="001E076D" w:rsidRPr="00943A17" w:rsidRDefault="001E076D" w:rsidP="001E076D">
      <w:pPr>
        <w:rPr>
          <w:rFonts w:ascii="Helvetica" w:hAnsi="Helvetica"/>
          <w:szCs w:val="24"/>
        </w:rPr>
      </w:pPr>
      <w:r w:rsidRPr="00943A17">
        <w:rPr>
          <w:rFonts w:ascii="Helvetica" w:hAnsi="Helvetica"/>
          <w:szCs w:val="24"/>
        </w:rPr>
        <w:lastRenderedPageBreak/>
        <w:t>2007</w:t>
      </w:r>
      <w:r w:rsidRPr="00943A17">
        <w:rPr>
          <w:rFonts w:ascii="Helvetica" w:hAnsi="Helvetica"/>
          <w:szCs w:val="24"/>
        </w:rPr>
        <w:tab/>
        <w:t xml:space="preserve">Caldbeck Gallery, Rockland, ME, </w:t>
      </w:r>
      <w:r w:rsidRPr="00943A17">
        <w:rPr>
          <w:rFonts w:ascii="Helvetica" w:hAnsi="Helvetica"/>
          <w:i/>
          <w:szCs w:val="24"/>
        </w:rPr>
        <w:t>Three-Person Show</w:t>
      </w:r>
    </w:p>
    <w:p w14:paraId="5E8E2E04" w14:textId="77777777" w:rsidR="001E076D" w:rsidRPr="00943A17" w:rsidRDefault="001E076D" w:rsidP="001E076D">
      <w:pPr>
        <w:rPr>
          <w:rFonts w:ascii="Helvetica" w:hAnsi="Helvetica"/>
          <w:i/>
          <w:szCs w:val="24"/>
        </w:rPr>
      </w:pPr>
      <w:r w:rsidRPr="00943A17">
        <w:rPr>
          <w:rFonts w:ascii="Helvetica" w:hAnsi="Helvetica"/>
          <w:szCs w:val="24"/>
        </w:rPr>
        <w:tab/>
        <w:t xml:space="preserve">Gallery North, Setauket, NY, </w:t>
      </w:r>
      <w:r w:rsidRPr="00943A17">
        <w:rPr>
          <w:rFonts w:ascii="Helvetica" w:hAnsi="Helvetica"/>
          <w:i/>
          <w:szCs w:val="24"/>
        </w:rPr>
        <w:t>Wet Paint Festival</w:t>
      </w:r>
    </w:p>
    <w:p w14:paraId="0F883090" w14:textId="77777777" w:rsidR="001E076D" w:rsidRPr="00943A17" w:rsidRDefault="001E076D" w:rsidP="001E076D">
      <w:pPr>
        <w:rPr>
          <w:rFonts w:ascii="Helvetica" w:hAnsi="Helvetica"/>
          <w:i/>
          <w:szCs w:val="24"/>
        </w:rPr>
      </w:pPr>
      <w:r w:rsidRPr="00943A17">
        <w:rPr>
          <w:rFonts w:ascii="Helvetica" w:hAnsi="Helvetica"/>
          <w:szCs w:val="24"/>
        </w:rPr>
        <w:t>2006</w:t>
      </w:r>
      <w:r w:rsidRPr="00943A17">
        <w:rPr>
          <w:rFonts w:ascii="Helvetica" w:hAnsi="Helvetica"/>
          <w:szCs w:val="24"/>
        </w:rPr>
        <w:tab/>
        <w:t xml:space="preserve">Caldbeck Gallery, Rockland, ME, </w:t>
      </w:r>
      <w:r w:rsidRPr="00943A17">
        <w:rPr>
          <w:rFonts w:ascii="Helvetica" w:hAnsi="Helvetica"/>
          <w:i/>
          <w:szCs w:val="24"/>
        </w:rPr>
        <w:t>Group Show</w:t>
      </w:r>
    </w:p>
    <w:p w14:paraId="76BBC75F" w14:textId="77777777" w:rsidR="001E076D" w:rsidRPr="00943A17" w:rsidRDefault="001E076D" w:rsidP="001E076D">
      <w:pPr>
        <w:rPr>
          <w:rFonts w:ascii="Helvetica" w:hAnsi="Helvetica"/>
          <w:szCs w:val="24"/>
        </w:rPr>
      </w:pPr>
      <w:r w:rsidRPr="00943A17">
        <w:rPr>
          <w:rFonts w:ascii="Helvetica" w:hAnsi="Helvetica"/>
          <w:i/>
          <w:szCs w:val="24"/>
        </w:rPr>
        <w:tab/>
      </w:r>
      <w:r w:rsidRPr="00943A17">
        <w:rPr>
          <w:rFonts w:ascii="Helvetica" w:hAnsi="Helvetica"/>
          <w:szCs w:val="24"/>
        </w:rPr>
        <w:t xml:space="preserve">Gallery 18, New London, Prince Edward Island, Canada, </w:t>
      </w:r>
      <w:r w:rsidRPr="00943A17">
        <w:rPr>
          <w:rFonts w:ascii="Helvetica" w:hAnsi="Helvetica"/>
          <w:i/>
          <w:szCs w:val="24"/>
        </w:rPr>
        <w:t>Group Show</w:t>
      </w:r>
      <w:r w:rsidRPr="00943A17">
        <w:rPr>
          <w:rFonts w:ascii="Helvetica" w:hAnsi="Helvetica"/>
          <w:szCs w:val="24"/>
        </w:rPr>
        <w:tab/>
      </w:r>
    </w:p>
    <w:p w14:paraId="1CDC7728" w14:textId="77777777" w:rsidR="001E076D" w:rsidRPr="00943A17" w:rsidRDefault="001E076D" w:rsidP="001E076D">
      <w:pPr>
        <w:pStyle w:val="Date"/>
        <w:rPr>
          <w:rFonts w:ascii="Helvetica" w:hAnsi="Helvetica"/>
          <w:szCs w:val="24"/>
        </w:rPr>
      </w:pPr>
      <w:r w:rsidRPr="00943A17">
        <w:rPr>
          <w:rFonts w:ascii="Helvetica" w:hAnsi="Helvetica"/>
          <w:szCs w:val="24"/>
        </w:rPr>
        <w:t xml:space="preserve">2005 </w:t>
      </w:r>
      <w:r w:rsidRPr="00943A17">
        <w:rPr>
          <w:rFonts w:ascii="Helvetica" w:hAnsi="Helvetica"/>
          <w:szCs w:val="24"/>
        </w:rPr>
        <w:tab/>
        <w:t xml:space="preserve">The Noyes Museum of Art, Oceanville, NJ, </w:t>
      </w:r>
      <w:r w:rsidRPr="00943A17">
        <w:rPr>
          <w:rFonts w:ascii="Helvetica" w:hAnsi="Helvetica"/>
          <w:i/>
          <w:szCs w:val="24"/>
        </w:rPr>
        <w:t>A Sense of Place: New Jersey</w:t>
      </w:r>
      <w:r w:rsidRPr="00943A17">
        <w:rPr>
          <w:rFonts w:ascii="Helvetica" w:hAnsi="Helvetica"/>
          <w:szCs w:val="24"/>
        </w:rPr>
        <w:t>,</w:t>
      </w:r>
    </w:p>
    <w:p w14:paraId="50D405BC" w14:textId="77777777" w:rsidR="001E076D" w:rsidRPr="00943A17" w:rsidRDefault="001E076D" w:rsidP="001E076D">
      <w:pPr>
        <w:pStyle w:val="Date"/>
        <w:rPr>
          <w:rFonts w:ascii="Helvetica" w:hAnsi="Helvetica"/>
          <w:szCs w:val="24"/>
        </w:rPr>
      </w:pPr>
      <w:r w:rsidRPr="00943A17">
        <w:rPr>
          <w:rFonts w:ascii="Helvetica" w:hAnsi="Helvetica"/>
          <w:szCs w:val="24"/>
        </w:rPr>
        <w:tab/>
        <w:t xml:space="preserve">   curated by Dan Finaldi and A. M. Weaver </w:t>
      </w:r>
    </w:p>
    <w:p w14:paraId="70ECCCB8" w14:textId="77777777" w:rsidR="001E076D" w:rsidRPr="00943A17" w:rsidRDefault="001E076D" w:rsidP="001E076D">
      <w:pPr>
        <w:pStyle w:val="Date"/>
        <w:rPr>
          <w:i/>
          <w:szCs w:val="24"/>
        </w:rPr>
      </w:pPr>
      <w:r w:rsidRPr="00943A17">
        <w:rPr>
          <w:szCs w:val="24"/>
        </w:rPr>
        <w:tab/>
        <w:t xml:space="preserve">80 Washington Square East Galleries, New York University, New York, </w:t>
      </w:r>
      <w:r w:rsidRPr="00943A17">
        <w:rPr>
          <w:szCs w:val="24"/>
        </w:rPr>
        <w:tab/>
        <w:t xml:space="preserve">   NY, </w:t>
      </w:r>
      <w:r w:rsidRPr="00943A17">
        <w:rPr>
          <w:i/>
          <w:szCs w:val="24"/>
        </w:rPr>
        <w:t>Small Works</w:t>
      </w:r>
      <w:r w:rsidRPr="00943A17">
        <w:rPr>
          <w:szCs w:val="24"/>
        </w:rPr>
        <w:t>, juried by Claudia Stone</w:t>
      </w:r>
    </w:p>
    <w:p w14:paraId="47769D5D" w14:textId="77777777" w:rsidR="001E076D" w:rsidRPr="00943A17" w:rsidRDefault="001E076D" w:rsidP="001E076D">
      <w:pPr>
        <w:pStyle w:val="Date"/>
        <w:rPr>
          <w:rFonts w:ascii="Helvetica" w:hAnsi="Helvetica"/>
          <w:szCs w:val="24"/>
        </w:rPr>
      </w:pPr>
      <w:r w:rsidRPr="00943A17">
        <w:rPr>
          <w:rFonts w:ascii="Helvetica" w:hAnsi="Helvetica"/>
          <w:szCs w:val="24"/>
        </w:rPr>
        <w:tab/>
        <w:t xml:space="preserve">Caldbeck Gallery, Rockland, ME, </w:t>
      </w:r>
      <w:r w:rsidRPr="00943A17">
        <w:rPr>
          <w:rFonts w:ascii="Helvetica" w:hAnsi="Helvetica"/>
          <w:i/>
          <w:szCs w:val="24"/>
        </w:rPr>
        <w:t>Group Show</w:t>
      </w:r>
    </w:p>
    <w:p w14:paraId="2C7FCFA1" w14:textId="77777777" w:rsidR="001E076D" w:rsidRPr="00943A17" w:rsidRDefault="001E076D" w:rsidP="001E076D">
      <w:pPr>
        <w:pStyle w:val="Date"/>
        <w:rPr>
          <w:rFonts w:ascii="Helvetica" w:hAnsi="Helvetica"/>
          <w:szCs w:val="24"/>
        </w:rPr>
      </w:pPr>
      <w:r w:rsidRPr="00943A17">
        <w:rPr>
          <w:rFonts w:ascii="Helvetica" w:hAnsi="Helvetica"/>
          <w:szCs w:val="24"/>
        </w:rPr>
        <w:t>2004   The Gallery, Mercer County Community College, West Windsor, NJ</w:t>
      </w:r>
    </w:p>
    <w:p w14:paraId="3E4D1AF8" w14:textId="77777777" w:rsidR="001E076D" w:rsidRPr="00943A17" w:rsidRDefault="001E076D" w:rsidP="001E076D">
      <w:pPr>
        <w:pStyle w:val="Date"/>
        <w:rPr>
          <w:b/>
          <w:szCs w:val="24"/>
        </w:rPr>
      </w:pPr>
      <w:r w:rsidRPr="00943A17">
        <w:rPr>
          <w:szCs w:val="24"/>
        </w:rPr>
        <w:tab/>
        <w:t xml:space="preserve">   </w:t>
      </w:r>
      <w:r w:rsidRPr="00943A17">
        <w:rPr>
          <w:i/>
          <w:szCs w:val="24"/>
        </w:rPr>
        <w:t>Portrait/Self-portrait</w:t>
      </w:r>
      <w:r w:rsidRPr="00943A17">
        <w:rPr>
          <w:szCs w:val="24"/>
        </w:rPr>
        <w:t>, juried by Mel Leipzig</w:t>
      </w:r>
    </w:p>
    <w:p w14:paraId="2F1080E0" w14:textId="77777777" w:rsidR="001E076D" w:rsidRPr="00943A17" w:rsidRDefault="001E076D" w:rsidP="001E076D">
      <w:pPr>
        <w:rPr>
          <w:rFonts w:ascii="Helvetica" w:hAnsi="Helvetica"/>
          <w:szCs w:val="24"/>
        </w:rPr>
      </w:pPr>
      <w:r w:rsidRPr="00943A17">
        <w:rPr>
          <w:rFonts w:ascii="Helvetica" w:hAnsi="Helvetica"/>
          <w:szCs w:val="24"/>
        </w:rPr>
        <w:tab/>
        <w:t xml:space="preserve">RKL Gallery, Brooklyn, NY, </w:t>
      </w:r>
      <w:r w:rsidRPr="00943A17">
        <w:rPr>
          <w:rFonts w:ascii="Helvetica" w:hAnsi="Helvetica"/>
          <w:i/>
          <w:szCs w:val="24"/>
        </w:rPr>
        <w:t>I Live Here</w:t>
      </w:r>
    </w:p>
    <w:p w14:paraId="272CD09E" w14:textId="77777777" w:rsidR="001E076D" w:rsidRPr="00943A17" w:rsidRDefault="001E076D" w:rsidP="001E076D">
      <w:pPr>
        <w:rPr>
          <w:rFonts w:ascii="Helvetica" w:hAnsi="Helvetica"/>
          <w:szCs w:val="24"/>
        </w:rPr>
      </w:pPr>
      <w:r w:rsidRPr="00943A17">
        <w:rPr>
          <w:rFonts w:ascii="Helvetica" w:hAnsi="Helvetica"/>
          <w:szCs w:val="24"/>
        </w:rPr>
        <w:tab/>
        <w:t xml:space="preserve">Wayne (PA) Art Center, </w:t>
      </w:r>
      <w:r w:rsidRPr="00943A17">
        <w:rPr>
          <w:rFonts w:ascii="Helvetica" w:hAnsi="Helvetica"/>
          <w:i/>
          <w:szCs w:val="24"/>
        </w:rPr>
        <w:t>National Spring Open Exhibition</w:t>
      </w:r>
      <w:r w:rsidRPr="00943A17">
        <w:rPr>
          <w:rFonts w:ascii="Helvetica" w:hAnsi="Helvetica"/>
          <w:szCs w:val="24"/>
        </w:rPr>
        <w:t>, juried by Juliet</w:t>
      </w:r>
    </w:p>
    <w:p w14:paraId="7D4BFC8F" w14:textId="77777777" w:rsidR="001E076D" w:rsidRPr="00943A17" w:rsidRDefault="001E076D" w:rsidP="001E076D">
      <w:pPr>
        <w:ind w:left="720"/>
        <w:rPr>
          <w:rFonts w:ascii="Helvetica" w:hAnsi="Helvetica"/>
          <w:szCs w:val="24"/>
        </w:rPr>
      </w:pPr>
      <w:r w:rsidRPr="00943A17">
        <w:rPr>
          <w:rFonts w:ascii="Helvetica" w:hAnsi="Helvetica"/>
          <w:szCs w:val="24"/>
        </w:rPr>
        <w:t xml:space="preserve">   Wilson-Bareau</w:t>
      </w:r>
    </w:p>
    <w:p w14:paraId="6724FEDF" w14:textId="77777777" w:rsidR="001E076D" w:rsidRPr="00943A17" w:rsidRDefault="001E076D" w:rsidP="001E076D">
      <w:pPr>
        <w:ind w:firstLine="720"/>
        <w:rPr>
          <w:rFonts w:ascii="Helvetica" w:hAnsi="Helvetica"/>
          <w:szCs w:val="24"/>
        </w:rPr>
      </w:pPr>
      <w:r w:rsidRPr="00943A17">
        <w:rPr>
          <w:rFonts w:ascii="Helvetica" w:hAnsi="Helvetica"/>
          <w:szCs w:val="24"/>
        </w:rPr>
        <w:t>Edward Williams Gallery, Fairleigh Dickinson University, Hackensack, NJ,</w:t>
      </w:r>
    </w:p>
    <w:p w14:paraId="115293B2" w14:textId="77777777" w:rsidR="001E076D" w:rsidRPr="00943A17" w:rsidRDefault="001E076D" w:rsidP="001E076D">
      <w:pPr>
        <w:rPr>
          <w:rFonts w:ascii="Helvetica" w:hAnsi="Helvetica"/>
          <w:szCs w:val="24"/>
        </w:rPr>
      </w:pPr>
      <w:r w:rsidRPr="00943A17">
        <w:rPr>
          <w:rFonts w:ascii="Helvetica" w:hAnsi="Helvetica"/>
          <w:szCs w:val="24"/>
        </w:rPr>
        <w:t xml:space="preserve">     </w:t>
      </w:r>
      <w:r w:rsidRPr="00943A17">
        <w:rPr>
          <w:rFonts w:ascii="Helvetica" w:hAnsi="Helvetica"/>
          <w:szCs w:val="24"/>
        </w:rPr>
        <w:tab/>
        <w:t xml:space="preserve">   </w:t>
      </w:r>
      <w:r w:rsidRPr="00943A17">
        <w:rPr>
          <w:rFonts w:ascii="Helvetica" w:hAnsi="Helvetica"/>
          <w:i/>
          <w:szCs w:val="24"/>
        </w:rPr>
        <w:t>The</w:t>
      </w:r>
      <w:r w:rsidRPr="00943A17">
        <w:rPr>
          <w:rFonts w:ascii="Helvetica" w:hAnsi="Helvetica"/>
          <w:szCs w:val="24"/>
        </w:rPr>
        <w:t xml:space="preserve"> </w:t>
      </w:r>
      <w:r w:rsidRPr="00943A17">
        <w:rPr>
          <w:rFonts w:ascii="Helvetica" w:hAnsi="Helvetica"/>
          <w:i/>
          <w:szCs w:val="24"/>
        </w:rPr>
        <w:t>NJ Landscape</w:t>
      </w:r>
    </w:p>
    <w:p w14:paraId="27F8CF9C" w14:textId="77777777" w:rsidR="001E076D" w:rsidRPr="00943A17" w:rsidRDefault="001E076D" w:rsidP="001E076D">
      <w:pPr>
        <w:rPr>
          <w:rFonts w:ascii="Helvetica" w:hAnsi="Helvetica"/>
          <w:szCs w:val="24"/>
        </w:rPr>
      </w:pPr>
      <w:r w:rsidRPr="00943A17">
        <w:rPr>
          <w:rFonts w:ascii="Helvetica" w:hAnsi="Helvetica"/>
          <w:szCs w:val="24"/>
        </w:rPr>
        <w:t xml:space="preserve">2003 </w:t>
      </w:r>
      <w:r w:rsidRPr="00943A17">
        <w:rPr>
          <w:rFonts w:ascii="Helvetica" w:hAnsi="Helvetica"/>
          <w:szCs w:val="24"/>
        </w:rPr>
        <w:tab/>
        <w:t xml:space="preserve">The Trenton City Museum, NJ, </w:t>
      </w:r>
      <w:r w:rsidRPr="00943A17">
        <w:rPr>
          <w:rFonts w:ascii="Helvetica" w:hAnsi="Helvetica"/>
          <w:i/>
          <w:szCs w:val="24"/>
        </w:rPr>
        <w:t>Jeff Epstein, Tom Lynch and Dana Stewart</w:t>
      </w:r>
    </w:p>
    <w:p w14:paraId="0F415324" w14:textId="77777777" w:rsidR="001E076D" w:rsidRPr="00943A17" w:rsidRDefault="001E076D" w:rsidP="001E076D">
      <w:pPr>
        <w:ind w:firstLine="720"/>
        <w:rPr>
          <w:rFonts w:ascii="Helvetica" w:hAnsi="Helvetica"/>
          <w:szCs w:val="24"/>
        </w:rPr>
      </w:pPr>
      <w:r w:rsidRPr="00943A17">
        <w:rPr>
          <w:rFonts w:ascii="Helvetica" w:hAnsi="Helvetica"/>
          <w:szCs w:val="24"/>
        </w:rPr>
        <w:t xml:space="preserve">Caldbeck Gallery, Rockland, ME, </w:t>
      </w:r>
      <w:r w:rsidRPr="00943A17">
        <w:rPr>
          <w:rFonts w:ascii="Helvetica" w:hAnsi="Helvetica"/>
          <w:i/>
          <w:szCs w:val="24"/>
        </w:rPr>
        <w:t>Rockland Harbor (and vicinity)</w:t>
      </w:r>
    </w:p>
    <w:p w14:paraId="581F39C9" w14:textId="77777777" w:rsidR="001E076D" w:rsidRPr="00943A17" w:rsidRDefault="001E076D" w:rsidP="001E076D">
      <w:pPr>
        <w:ind w:firstLine="720"/>
        <w:rPr>
          <w:rFonts w:ascii="Helvetica" w:hAnsi="Helvetica"/>
          <w:szCs w:val="24"/>
        </w:rPr>
      </w:pPr>
      <w:r w:rsidRPr="00943A17">
        <w:rPr>
          <w:rFonts w:ascii="Helvetica" w:hAnsi="Helvetica"/>
          <w:szCs w:val="24"/>
        </w:rPr>
        <w:t xml:space="preserve">Patie Eiffe Gallery, Moravian College, Bethlehem, PA, </w:t>
      </w:r>
      <w:r w:rsidRPr="00943A17">
        <w:rPr>
          <w:rFonts w:ascii="Helvetica" w:hAnsi="Helvetica"/>
          <w:i/>
          <w:szCs w:val="24"/>
        </w:rPr>
        <w:t>Alumni Exhibit</w:t>
      </w:r>
    </w:p>
    <w:p w14:paraId="40F8A637" w14:textId="77777777" w:rsidR="001E076D" w:rsidRPr="00943A17" w:rsidRDefault="001E076D" w:rsidP="001E076D">
      <w:pPr>
        <w:ind w:left="720"/>
        <w:rPr>
          <w:rFonts w:ascii="Helvetica" w:hAnsi="Helvetica"/>
          <w:szCs w:val="24"/>
        </w:rPr>
      </w:pPr>
      <w:r w:rsidRPr="00943A17">
        <w:rPr>
          <w:rFonts w:ascii="Helvetica" w:hAnsi="Helvetica"/>
          <w:szCs w:val="24"/>
        </w:rPr>
        <w:t>Maurice N. Flecker Memorial Gallery, Ammerman Campus, Suffolk County</w:t>
      </w:r>
    </w:p>
    <w:p w14:paraId="1E0D6FCA" w14:textId="77777777" w:rsidR="001E076D" w:rsidRPr="00943A17" w:rsidRDefault="001E076D" w:rsidP="001E076D">
      <w:pPr>
        <w:ind w:left="720"/>
        <w:rPr>
          <w:rFonts w:ascii="Helvetica" w:hAnsi="Helvetica"/>
          <w:szCs w:val="24"/>
        </w:rPr>
      </w:pPr>
      <w:r w:rsidRPr="00943A17">
        <w:rPr>
          <w:rFonts w:ascii="Helvetica" w:hAnsi="Helvetica"/>
          <w:szCs w:val="24"/>
        </w:rPr>
        <w:t xml:space="preserve">    Community College, Selden, LI, </w:t>
      </w:r>
      <w:r w:rsidRPr="00943A17">
        <w:rPr>
          <w:rFonts w:ascii="Helvetica" w:hAnsi="Helvetica"/>
          <w:i/>
          <w:szCs w:val="24"/>
        </w:rPr>
        <w:t>Faculty Exhibition</w:t>
      </w:r>
    </w:p>
    <w:p w14:paraId="048649C4" w14:textId="77777777" w:rsidR="001E076D" w:rsidRPr="00943A17" w:rsidRDefault="001E076D" w:rsidP="001E076D">
      <w:pPr>
        <w:rPr>
          <w:rFonts w:ascii="Helvetica" w:hAnsi="Helvetica"/>
          <w:szCs w:val="24"/>
        </w:rPr>
      </w:pPr>
      <w:r w:rsidRPr="00943A17">
        <w:rPr>
          <w:rFonts w:ascii="Helvetica" w:hAnsi="Helvetica"/>
          <w:szCs w:val="24"/>
        </w:rPr>
        <w:t xml:space="preserve">2002   Dutot Museum, Delaware Water Gap, PA, </w:t>
      </w:r>
      <w:r w:rsidRPr="00943A17">
        <w:rPr>
          <w:rFonts w:ascii="Helvetica" w:hAnsi="Helvetica"/>
          <w:i/>
          <w:szCs w:val="24"/>
        </w:rPr>
        <w:t>The Contemporary Landscape</w:t>
      </w:r>
    </w:p>
    <w:p w14:paraId="2EC88C37" w14:textId="77777777" w:rsidR="001E076D" w:rsidRPr="00943A17" w:rsidRDefault="001E076D" w:rsidP="001E076D">
      <w:pPr>
        <w:ind w:firstLine="720"/>
        <w:rPr>
          <w:rFonts w:ascii="Helvetica" w:hAnsi="Helvetica"/>
          <w:szCs w:val="24"/>
        </w:rPr>
      </w:pPr>
      <w:r w:rsidRPr="00943A17">
        <w:rPr>
          <w:rFonts w:ascii="Helvetica" w:hAnsi="Helvetica"/>
          <w:szCs w:val="24"/>
        </w:rPr>
        <w:t xml:space="preserve">Morpeth Gallery, Hopewell, NJ, </w:t>
      </w:r>
      <w:r w:rsidRPr="00943A17">
        <w:rPr>
          <w:rFonts w:ascii="Helvetica" w:hAnsi="Helvetica"/>
          <w:i/>
          <w:szCs w:val="24"/>
        </w:rPr>
        <w:t>Group Show</w:t>
      </w:r>
    </w:p>
    <w:p w14:paraId="5EB7F3AB" w14:textId="77777777" w:rsidR="001E076D" w:rsidRPr="00943A17" w:rsidRDefault="001E076D" w:rsidP="001E076D">
      <w:pPr>
        <w:rPr>
          <w:rFonts w:ascii="Helvetica" w:hAnsi="Helvetica"/>
          <w:szCs w:val="24"/>
        </w:rPr>
      </w:pPr>
      <w:r w:rsidRPr="00943A17">
        <w:rPr>
          <w:rFonts w:ascii="Helvetica" w:hAnsi="Helvetica"/>
          <w:szCs w:val="24"/>
        </w:rPr>
        <w:t>2001</w:t>
      </w:r>
      <w:r w:rsidRPr="00943A17">
        <w:rPr>
          <w:rFonts w:ascii="Helvetica" w:hAnsi="Helvetica"/>
          <w:szCs w:val="24"/>
        </w:rPr>
        <w:tab/>
        <w:t>The Gallery, Mercer County Community College, West Windsor, NJ,</w:t>
      </w:r>
    </w:p>
    <w:p w14:paraId="520BD138" w14:textId="77777777" w:rsidR="001E076D" w:rsidRPr="00943A17" w:rsidRDefault="001E076D" w:rsidP="001E076D">
      <w:pPr>
        <w:rPr>
          <w:rFonts w:ascii="Helvetica" w:hAnsi="Helvetica"/>
          <w:szCs w:val="24"/>
        </w:rPr>
      </w:pPr>
      <w:r w:rsidRPr="00943A17">
        <w:rPr>
          <w:rFonts w:ascii="Helvetica" w:hAnsi="Helvetica"/>
          <w:szCs w:val="24"/>
        </w:rPr>
        <w:t xml:space="preserve">   </w:t>
      </w:r>
      <w:r w:rsidRPr="00943A17">
        <w:rPr>
          <w:rFonts w:ascii="Helvetica" w:hAnsi="Helvetica"/>
          <w:szCs w:val="24"/>
        </w:rPr>
        <w:tab/>
      </w:r>
      <w:r w:rsidRPr="00943A17">
        <w:rPr>
          <w:rFonts w:ascii="Helvetica" w:hAnsi="Helvetica"/>
          <w:i/>
          <w:szCs w:val="24"/>
        </w:rPr>
        <w:t>Sub/urban,</w:t>
      </w:r>
      <w:r w:rsidRPr="00943A17">
        <w:rPr>
          <w:rFonts w:ascii="Helvetica" w:hAnsi="Helvetica"/>
          <w:szCs w:val="24"/>
        </w:rPr>
        <w:t xml:space="preserve"> three-person exhibition curated by Tricia Fagan</w:t>
      </w:r>
    </w:p>
    <w:p w14:paraId="2A6632FA" w14:textId="77777777" w:rsidR="001E076D" w:rsidRPr="00943A17" w:rsidRDefault="001E076D" w:rsidP="001E076D">
      <w:pPr>
        <w:ind w:left="720"/>
        <w:rPr>
          <w:rFonts w:ascii="Helvetica" w:hAnsi="Helvetica"/>
          <w:szCs w:val="24"/>
        </w:rPr>
      </w:pPr>
      <w:r w:rsidRPr="00943A17">
        <w:rPr>
          <w:rFonts w:ascii="Helvetica" w:hAnsi="Helvetica"/>
          <w:szCs w:val="24"/>
        </w:rPr>
        <w:t xml:space="preserve">Broome Street Gallery, New York, NY, </w:t>
      </w:r>
      <w:r w:rsidRPr="00943A17">
        <w:rPr>
          <w:rFonts w:ascii="Helvetica" w:hAnsi="Helvetica"/>
          <w:i/>
          <w:szCs w:val="24"/>
        </w:rPr>
        <w:t>The Artists Equity Invitational</w:t>
      </w:r>
    </w:p>
    <w:p w14:paraId="2DBE6E4C" w14:textId="77777777" w:rsidR="001E076D" w:rsidRPr="00943A17" w:rsidRDefault="001E076D" w:rsidP="001E076D">
      <w:pPr>
        <w:ind w:left="720"/>
        <w:rPr>
          <w:rFonts w:ascii="Helvetica" w:hAnsi="Helvetica"/>
          <w:szCs w:val="24"/>
        </w:rPr>
      </w:pPr>
      <w:r w:rsidRPr="00943A17">
        <w:rPr>
          <w:rFonts w:ascii="Helvetica" w:hAnsi="Helvetica"/>
          <w:szCs w:val="24"/>
        </w:rPr>
        <w:t xml:space="preserve">The Gallery of South Orange, NJ, </w:t>
      </w:r>
      <w:r w:rsidRPr="00943A17">
        <w:rPr>
          <w:rFonts w:ascii="Helvetica" w:hAnsi="Helvetica"/>
          <w:i/>
          <w:szCs w:val="24"/>
        </w:rPr>
        <w:t>Earthline Landscape,</w:t>
      </w:r>
      <w:r w:rsidRPr="00943A17">
        <w:rPr>
          <w:rFonts w:ascii="Helvetica" w:hAnsi="Helvetica"/>
          <w:szCs w:val="24"/>
        </w:rPr>
        <w:t xml:space="preserve"> curated by Mel</w:t>
      </w:r>
    </w:p>
    <w:p w14:paraId="7D9A2C67" w14:textId="77777777" w:rsidR="001E076D" w:rsidRPr="00943A17" w:rsidRDefault="001E076D" w:rsidP="001E076D">
      <w:pPr>
        <w:ind w:left="720"/>
        <w:rPr>
          <w:rFonts w:ascii="Helvetica" w:hAnsi="Helvetica"/>
          <w:szCs w:val="24"/>
        </w:rPr>
      </w:pPr>
      <w:r w:rsidRPr="00943A17">
        <w:rPr>
          <w:rFonts w:ascii="Helvetica" w:hAnsi="Helvetica"/>
          <w:szCs w:val="24"/>
        </w:rPr>
        <w:t xml:space="preserve">    Leipzig</w:t>
      </w:r>
    </w:p>
    <w:p w14:paraId="1EA6609C" w14:textId="77777777" w:rsidR="001E076D" w:rsidRPr="00943A17" w:rsidRDefault="001E076D" w:rsidP="001E076D">
      <w:pPr>
        <w:tabs>
          <w:tab w:val="left" w:pos="720"/>
          <w:tab w:val="left" w:pos="9270"/>
        </w:tabs>
        <w:ind w:right="-720"/>
        <w:rPr>
          <w:rFonts w:ascii="Helvetica" w:hAnsi="Helvetica"/>
          <w:szCs w:val="24"/>
        </w:rPr>
      </w:pPr>
      <w:r w:rsidRPr="00943A17">
        <w:rPr>
          <w:rFonts w:ascii="Helvetica" w:hAnsi="Helvetica"/>
          <w:szCs w:val="24"/>
        </w:rPr>
        <w:tab/>
        <w:t xml:space="preserve">The New Jersey State Museum, Trenton, NJ, </w:t>
      </w:r>
      <w:r w:rsidRPr="00943A17">
        <w:rPr>
          <w:rFonts w:ascii="Helvetica" w:hAnsi="Helvetica"/>
          <w:i/>
          <w:szCs w:val="24"/>
        </w:rPr>
        <w:t>Eyes on Trenton 2</w:t>
      </w:r>
    </w:p>
    <w:p w14:paraId="6FD4F771" w14:textId="77777777" w:rsidR="001E076D" w:rsidRPr="00943A17" w:rsidRDefault="001E076D" w:rsidP="001E076D">
      <w:pPr>
        <w:tabs>
          <w:tab w:val="left" w:pos="720"/>
          <w:tab w:val="left" w:pos="9270"/>
        </w:tabs>
        <w:ind w:right="-720"/>
        <w:rPr>
          <w:rFonts w:ascii="Helvetica" w:hAnsi="Helvetica"/>
          <w:szCs w:val="24"/>
        </w:rPr>
      </w:pPr>
      <w:r w:rsidRPr="00943A17">
        <w:rPr>
          <w:rFonts w:ascii="Helvetica" w:hAnsi="Helvetica"/>
          <w:szCs w:val="24"/>
        </w:rPr>
        <w:tab/>
        <w:t xml:space="preserve">Blair Academy Gallery, Blairstown, NJ, </w:t>
      </w:r>
      <w:r w:rsidRPr="00943A17">
        <w:rPr>
          <w:rFonts w:ascii="Helvetica" w:hAnsi="Helvetica"/>
          <w:i/>
          <w:szCs w:val="24"/>
        </w:rPr>
        <w:t>New Jersey Landscapes</w:t>
      </w:r>
    </w:p>
    <w:p w14:paraId="5825A1C9" w14:textId="77777777" w:rsidR="001E076D" w:rsidRPr="00943A17" w:rsidRDefault="001E076D" w:rsidP="001E076D">
      <w:pPr>
        <w:tabs>
          <w:tab w:val="left" w:pos="720"/>
          <w:tab w:val="left" w:pos="9270"/>
        </w:tabs>
        <w:ind w:right="-720"/>
        <w:rPr>
          <w:rFonts w:ascii="Helvetica" w:hAnsi="Helvetica"/>
          <w:szCs w:val="24"/>
        </w:rPr>
      </w:pPr>
      <w:r w:rsidRPr="00943A17">
        <w:rPr>
          <w:rFonts w:ascii="Helvetica" w:hAnsi="Helvetica"/>
          <w:szCs w:val="24"/>
        </w:rPr>
        <w:tab/>
        <w:t xml:space="preserve">Blue Mountain Gallery, New York, NY, </w:t>
      </w:r>
      <w:r w:rsidRPr="00943A17">
        <w:rPr>
          <w:rFonts w:ascii="Helvetica" w:hAnsi="Helvetica"/>
          <w:i/>
          <w:szCs w:val="24"/>
        </w:rPr>
        <w:t>Small Works Invitational</w:t>
      </w:r>
    </w:p>
    <w:p w14:paraId="36BC7FE6" w14:textId="77777777" w:rsidR="001E076D" w:rsidRPr="00943A17" w:rsidRDefault="001E076D" w:rsidP="001E076D">
      <w:pPr>
        <w:tabs>
          <w:tab w:val="left" w:pos="720"/>
          <w:tab w:val="left" w:pos="9270"/>
        </w:tabs>
        <w:ind w:right="-720"/>
        <w:rPr>
          <w:rFonts w:ascii="Helvetica" w:hAnsi="Helvetica"/>
          <w:szCs w:val="24"/>
        </w:rPr>
      </w:pPr>
      <w:r w:rsidRPr="00943A17">
        <w:rPr>
          <w:rFonts w:ascii="Helvetica" w:hAnsi="Helvetica"/>
          <w:szCs w:val="24"/>
        </w:rPr>
        <w:t xml:space="preserve">2000   National Academy of Design, New York, NY, </w:t>
      </w:r>
      <w:r w:rsidRPr="00943A17">
        <w:rPr>
          <w:rFonts w:ascii="Helvetica" w:hAnsi="Helvetica"/>
          <w:i/>
          <w:szCs w:val="24"/>
        </w:rPr>
        <w:t>175</w:t>
      </w:r>
      <w:r w:rsidRPr="00943A17">
        <w:rPr>
          <w:rFonts w:ascii="Helvetica" w:hAnsi="Helvetica"/>
          <w:i/>
          <w:szCs w:val="24"/>
          <w:vertAlign w:val="superscript"/>
        </w:rPr>
        <w:t>th</w:t>
      </w:r>
      <w:r w:rsidRPr="00943A17">
        <w:rPr>
          <w:rFonts w:ascii="Helvetica" w:hAnsi="Helvetica"/>
          <w:i/>
          <w:szCs w:val="24"/>
        </w:rPr>
        <w:t xml:space="preserve"> Annual Exhibition</w:t>
      </w:r>
    </w:p>
    <w:p w14:paraId="78837943" w14:textId="77777777" w:rsidR="001E076D" w:rsidRPr="00943A17" w:rsidRDefault="001E076D" w:rsidP="001E076D">
      <w:pPr>
        <w:tabs>
          <w:tab w:val="left" w:pos="720"/>
          <w:tab w:val="left" w:pos="9270"/>
        </w:tabs>
        <w:ind w:left="720" w:right="-720" w:hanging="720"/>
        <w:rPr>
          <w:rFonts w:ascii="Helvetica" w:hAnsi="Helvetica"/>
          <w:i/>
          <w:szCs w:val="24"/>
        </w:rPr>
      </w:pPr>
      <w:r w:rsidRPr="00943A17">
        <w:rPr>
          <w:rFonts w:ascii="Helvetica" w:hAnsi="Helvetica"/>
          <w:szCs w:val="24"/>
        </w:rPr>
        <w:t>1999</w:t>
      </w:r>
      <w:r w:rsidRPr="00943A17">
        <w:rPr>
          <w:rFonts w:ascii="Helvetica" w:hAnsi="Helvetica"/>
          <w:szCs w:val="24"/>
        </w:rPr>
        <w:tab/>
        <w:t xml:space="preserve">The Noyes Museum of Art, Oceanville, NJ, </w:t>
      </w:r>
      <w:r w:rsidRPr="00943A17">
        <w:rPr>
          <w:rFonts w:ascii="Helvetica" w:hAnsi="Helvetica"/>
          <w:i/>
          <w:szCs w:val="24"/>
        </w:rPr>
        <w:t xml:space="preserve">Ambience and Energy: Expressionist </w:t>
      </w:r>
    </w:p>
    <w:p w14:paraId="66CFEFF4" w14:textId="77777777" w:rsidR="001E076D" w:rsidRPr="00943A17" w:rsidRDefault="001E076D" w:rsidP="001E076D">
      <w:pPr>
        <w:tabs>
          <w:tab w:val="left" w:pos="720"/>
          <w:tab w:val="left" w:pos="9270"/>
        </w:tabs>
        <w:ind w:left="720" w:right="-720" w:hanging="720"/>
        <w:rPr>
          <w:rFonts w:ascii="Helvetica" w:hAnsi="Helvetica"/>
          <w:szCs w:val="24"/>
        </w:rPr>
      </w:pPr>
      <w:r w:rsidRPr="00943A17">
        <w:rPr>
          <w:rFonts w:ascii="Helvetica" w:hAnsi="Helvetica"/>
          <w:szCs w:val="24"/>
        </w:rPr>
        <w:tab/>
        <w:t xml:space="preserve">    </w:t>
      </w:r>
      <w:r w:rsidRPr="00943A17">
        <w:rPr>
          <w:rFonts w:ascii="Helvetica" w:hAnsi="Helvetica"/>
          <w:i/>
          <w:szCs w:val="24"/>
        </w:rPr>
        <w:t xml:space="preserve">Painters Give Life to Inanimate Spaces, </w:t>
      </w:r>
      <w:r w:rsidRPr="00943A17">
        <w:rPr>
          <w:rFonts w:ascii="Helvetica" w:hAnsi="Helvetica"/>
          <w:szCs w:val="24"/>
        </w:rPr>
        <w:t>curated by Stacy Smith</w:t>
      </w:r>
    </w:p>
    <w:p w14:paraId="52356424" w14:textId="77777777" w:rsidR="001E076D" w:rsidRPr="00943A17" w:rsidRDefault="001E076D" w:rsidP="001E076D">
      <w:pPr>
        <w:tabs>
          <w:tab w:val="left" w:pos="720"/>
          <w:tab w:val="left" w:pos="9270"/>
        </w:tabs>
        <w:ind w:right="-720"/>
        <w:rPr>
          <w:rFonts w:ascii="Helvetica" w:hAnsi="Helvetica"/>
          <w:szCs w:val="24"/>
        </w:rPr>
      </w:pPr>
      <w:r w:rsidRPr="00943A17">
        <w:rPr>
          <w:rFonts w:ascii="Helvetica" w:hAnsi="Helvetica"/>
          <w:szCs w:val="24"/>
        </w:rPr>
        <w:tab/>
        <w:t xml:space="preserve">The Lowe Gallery at Hudson Guild, New York, NY, </w:t>
      </w:r>
      <w:r w:rsidRPr="00943A17">
        <w:rPr>
          <w:rFonts w:ascii="Helvetica" w:hAnsi="Helvetica"/>
          <w:i/>
          <w:szCs w:val="24"/>
        </w:rPr>
        <w:t>Habitat</w:t>
      </w:r>
    </w:p>
    <w:p w14:paraId="654FA69F" w14:textId="77777777" w:rsidR="001E076D" w:rsidRPr="00943A17" w:rsidRDefault="001E076D" w:rsidP="001E076D">
      <w:pPr>
        <w:tabs>
          <w:tab w:val="left" w:pos="720"/>
          <w:tab w:val="left" w:pos="9450"/>
        </w:tabs>
        <w:ind w:right="-720"/>
        <w:rPr>
          <w:rFonts w:ascii="Helvetica" w:hAnsi="Helvetica"/>
          <w:szCs w:val="24"/>
        </w:rPr>
      </w:pPr>
      <w:r w:rsidRPr="00943A17">
        <w:rPr>
          <w:rFonts w:ascii="Helvetica" w:hAnsi="Helvetica"/>
          <w:szCs w:val="24"/>
        </w:rPr>
        <w:tab/>
        <w:t xml:space="preserve">Rider University Gallery, Lawrenceville, NJ, </w:t>
      </w:r>
      <w:r w:rsidRPr="00943A17">
        <w:rPr>
          <w:rFonts w:ascii="Helvetica" w:hAnsi="Helvetica"/>
          <w:i/>
          <w:szCs w:val="24"/>
        </w:rPr>
        <w:t xml:space="preserve">New Jersey Landscapes, </w:t>
      </w:r>
      <w:r w:rsidRPr="00943A17">
        <w:rPr>
          <w:rFonts w:ascii="Helvetica" w:hAnsi="Helvetica"/>
          <w:szCs w:val="24"/>
        </w:rPr>
        <w:t>curated by</w:t>
      </w:r>
    </w:p>
    <w:p w14:paraId="3BB81108" w14:textId="77777777" w:rsidR="001E076D" w:rsidRPr="00943A17" w:rsidRDefault="001E076D" w:rsidP="001E076D">
      <w:pPr>
        <w:tabs>
          <w:tab w:val="left" w:pos="720"/>
          <w:tab w:val="left" w:pos="9450"/>
        </w:tabs>
        <w:ind w:right="-720"/>
        <w:rPr>
          <w:rFonts w:ascii="Helvetica" w:hAnsi="Helvetica"/>
          <w:szCs w:val="24"/>
        </w:rPr>
      </w:pPr>
      <w:r w:rsidRPr="00943A17">
        <w:rPr>
          <w:rFonts w:ascii="Helvetica" w:hAnsi="Helvetica"/>
          <w:szCs w:val="24"/>
        </w:rPr>
        <w:t xml:space="preserve"> </w:t>
      </w:r>
      <w:r w:rsidRPr="00943A17">
        <w:rPr>
          <w:rFonts w:ascii="Helvetica" w:hAnsi="Helvetica"/>
          <w:szCs w:val="24"/>
        </w:rPr>
        <w:tab/>
        <w:t xml:space="preserve">    Lois Dodd</w:t>
      </w:r>
    </w:p>
    <w:p w14:paraId="1F722FA2" w14:textId="77777777" w:rsidR="001E076D" w:rsidRPr="00943A17" w:rsidRDefault="001E076D" w:rsidP="001E076D">
      <w:pPr>
        <w:tabs>
          <w:tab w:val="left" w:pos="720"/>
        </w:tabs>
        <w:ind w:right="-720"/>
        <w:rPr>
          <w:rFonts w:ascii="Helvetica" w:hAnsi="Helvetica"/>
          <w:szCs w:val="24"/>
        </w:rPr>
      </w:pPr>
      <w:r w:rsidRPr="00943A17">
        <w:rPr>
          <w:rFonts w:ascii="Helvetica" w:hAnsi="Helvetica"/>
          <w:szCs w:val="24"/>
        </w:rPr>
        <w:tab/>
        <w:t xml:space="preserve">Hunterdon Museum of Art, Clinton, NJ, </w:t>
      </w:r>
      <w:r w:rsidRPr="00943A17">
        <w:rPr>
          <w:rFonts w:ascii="Helvetica" w:hAnsi="Helvetica"/>
          <w:i/>
          <w:szCs w:val="24"/>
        </w:rPr>
        <w:t>43</w:t>
      </w:r>
      <w:r w:rsidRPr="00943A17">
        <w:rPr>
          <w:rFonts w:ascii="Helvetica" w:hAnsi="Helvetica"/>
          <w:i/>
          <w:szCs w:val="24"/>
          <w:vertAlign w:val="superscript"/>
        </w:rPr>
        <w:t>rd</w:t>
      </w:r>
      <w:r w:rsidRPr="00943A17">
        <w:rPr>
          <w:rFonts w:ascii="Helvetica" w:hAnsi="Helvetica"/>
          <w:i/>
          <w:szCs w:val="24"/>
        </w:rPr>
        <w:t xml:space="preserve"> Annual Print Exhibition, </w:t>
      </w:r>
      <w:r w:rsidRPr="00943A17">
        <w:rPr>
          <w:rFonts w:ascii="Helvetica" w:hAnsi="Helvetica"/>
          <w:szCs w:val="24"/>
        </w:rPr>
        <w:t xml:space="preserve">juried by Starr </w:t>
      </w:r>
      <w:r w:rsidRPr="00943A17">
        <w:rPr>
          <w:rFonts w:ascii="Helvetica" w:hAnsi="Helvetica"/>
          <w:szCs w:val="24"/>
        </w:rPr>
        <w:tab/>
        <w:t xml:space="preserve">    Figura</w:t>
      </w:r>
    </w:p>
    <w:p w14:paraId="7A9A1784" w14:textId="77777777" w:rsidR="001E076D" w:rsidRPr="00943A17" w:rsidRDefault="001E076D" w:rsidP="001E076D">
      <w:pPr>
        <w:tabs>
          <w:tab w:val="left" w:pos="720"/>
        </w:tabs>
        <w:ind w:right="-720"/>
        <w:rPr>
          <w:rFonts w:ascii="Helvetica" w:hAnsi="Helvetica"/>
          <w:szCs w:val="24"/>
        </w:rPr>
      </w:pPr>
      <w:r w:rsidRPr="00943A17">
        <w:rPr>
          <w:rFonts w:ascii="Helvetica" w:hAnsi="Helvetica"/>
          <w:szCs w:val="24"/>
        </w:rPr>
        <w:tab/>
        <w:t xml:space="preserve">Vincent Louis Gallery, New York, NY, </w:t>
      </w:r>
      <w:r w:rsidRPr="00943A17">
        <w:rPr>
          <w:rFonts w:ascii="Helvetica" w:hAnsi="Helvetica"/>
          <w:i/>
          <w:szCs w:val="24"/>
        </w:rPr>
        <w:t>Artgroup Pride 2</w:t>
      </w:r>
    </w:p>
    <w:p w14:paraId="04850F9A" w14:textId="77777777" w:rsidR="001E076D" w:rsidRPr="00943A17" w:rsidRDefault="001E076D" w:rsidP="001E076D">
      <w:pPr>
        <w:tabs>
          <w:tab w:val="left" w:pos="720"/>
        </w:tabs>
        <w:ind w:right="-720"/>
        <w:rPr>
          <w:rFonts w:ascii="Helvetica" w:hAnsi="Helvetica"/>
          <w:szCs w:val="24"/>
        </w:rPr>
      </w:pPr>
      <w:r w:rsidRPr="00943A17">
        <w:rPr>
          <w:rFonts w:ascii="Helvetica" w:hAnsi="Helvetica"/>
          <w:szCs w:val="24"/>
        </w:rPr>
        <w:lastRenderedPageBreak/>
        <w:tab/>
        <w:t xml:space="preserve">Payne Gallery, Moravian College, Bethlehem, PA, </w:t>
      </w:r>
      <w:r w:rsidRPr="00943A17">
        <w:rPr>
          <w:rFonts w:ascii="Helvetica" w:hAnsi="Helvetica"/>
          <w:i/>
          <w:szCs w:val="24"/>
        </w:rPr>
        <w:t>National Print Competition,</w:t>
      </w:r>
      <w:r w:rsidRPr="00943A17">
        <w:rPr>
          <w:rFonts w:ascii="Helvetica" w:hAnsi="Helvetica"/>
          <w:szCs w:val="24"/>
        </w:rPr>
        <w:tab/>
        <w:t xml:space="preserve"> </w:t>
      </w:r>
      <w:r w:rsidRPr="00943A17">
        <w:rPr>
          <w:rFonts w:ascii="Helvetica" w:hAnsi="Helvetica"/>
          <w:szCs w:val="24"/>
        </w:rPr>
        <w:tab/>
        <w:t xml:space="preserve">    juried by Sidney Tillim</w:t>
      </w:r>
    </w:p>
    <w:p w14:paraId="7FB448F4" w14:textId="77777777" w:rsidR="001E076D" w:rsidRPr="00943A17" w:rsidRDefault="001E076D" w:rsidP="001E076D">
      <w:pPr>
        <w:tabs>
          <w:tab w:val="left" w:pos="720"/>
        </w:tabs>
        <w:ind w:right="-720"/>
        <w:rPr>
          <w:rFonts w:ascii="Helvetica" w:hAnsi="Helvetica"/>
          <w:szCs w:val="24"/>
        </w:rPr>
      </w:pPr>
      <w:r w:rsidRPr="00943A17">
        <w:rPr>
          <w:rFonts w:ascii="Helvetica" w:hAnsi="Helvetica"/>
          <w:szCs w:val="24"/>
        </w:rPr>
        <w:t xml:space="preserve">1998   Maine Center for Contemporary Art, Rockport, ME, </w:t>
      </w:r>
      <w:r w:rsidRPr="00943A17">
        <w:rPr>
          <w:rFonts w:ascii="Helvetica" w:hAnsi="Helvetica"/>
          <w:i/>
          <w:szCs w:val="24"/>
        </w:rPr>
        <w:t xml:space="preserve">After Dark, </w:t>
      </w:r>
      <w:r w:rsidRPr="00943A17">
        <w:rPr>
          <w:rFonts w:ascii="Helvetica" w:hAnsi="Helvetica"/>
          <w:szCs w:val="24"/>
        </w:rPr>
        <w:t>curated by Bruce</w:t>
      </w:r>
    </w:p>
    <w:p w14:paraId="425FB9D1" w14:textId="77777777" w:rsidR="001E076D" w:rsidRPr="00943A17" w:rsidRDefault="001E076D" w:rsidP="001E076D">
      <w:pPr>
        <w:tabs>
          <w:tab w:val="left" w:pos="720"/>
        </w:tabs>
        <w:ind w:right="-720"/>
        <w:rPr>
          <w:rFonts w:ascii="Helvetica" w:hAnsi="Helvetica"/>
          <w:szCs w:val="24"/>
        </w:rPr>
      </w:pPr>
      <w:r w:rsidRPr="00943A17">
        <w:rPr>
          <w:rFonts w:ascii="Helvetica" w:hAnsi="Helvetica"/>
          <w:szCs w:val="24"/>
        </w:rPr>
        <w:t xml:space="preserve">                Brown</w:t>
      </w:r>
    </w:p>
    <w:p w14:paraId="6D686675" w14:textId="77777777" w:rsidR="001E076D" w:rsidRPr="00943A17" w:rsidRDefault="001E076D" w:rsidP="001E076D">
      <w:pPr>
        <w:tabs>
          <w:tab w:val="left" w:pos="720"/>
        </w:tabs>
        <w:ind w:right="-720"/>
        <w:rPr>
          <w:rFonts w:ascii="Helvetica" w:hAnsi="Helvetica"/>
          <w:szCs w:val="24"/>
        </w:rPr>
      </w:pPr>
      <w:r w:rsidRPr="00943A17">
        <w:rPr>
          <w:rFonts w:ascii="Helvetica" w:hAnsi="Helvetica"/>
          <w:szCs w:val="24"/>
        </w:rPr>
        <w:tab/>
        <w:t xml:space="preserve">Firehouse Gallery, Bordentown, NJ, </w:t>
      </w:r>
      <w:r w:rsidRPr="00943A17">
        <w:rPr>
          <w:rFonts w:ascii="Helvetica" w:hAnsi="Helvetica"/>
          <w:i/>
          <w:szCs w:val="24"/>
        </w:rPr>
        <w:t xml:space="preserve">Contemporary Landscapes, </w:t>
      </w:r>
      <w:r w:rsidRPr="00943A17">
        <w:rPr>
          <w:rFonts w:ascii="Helvetica" w:hAnsi="Helvetica"/>
          <w:szCs w:val="24"/>
        </w:rPr>
        <w:t>curated by Lois</w:t>
      </w:r>
    </w:p>
    <w:p w14:paraId="592F870C" w14:textId="77777777" w:rsidR="001E076D" w:rsidRPr="00943A17" w:rsidRDefault="001E076D" w:rsidP="001E076D">
      <w:pPr>
        <w:tabs>
          <w:tab w:val="left" w:pos="720"/>
        </w:tabs>
        <w:ind w:right="-720"/>
        <w:rPr>
          <w:rFonts w:ascii="Helvetica" w:hAnsi="Helvetica"/>
          <w:szCs w:val="24"/>
        </w:rPr>
      </w:pPr>
      <w:r w:rsidRPr="00943A17">
        <w:rPr>
          <w:rFonts w:ascii="Helvetica" w:hAnsi="Helvetica"/>
          <w:szCs w:val="24"/>
        </w:rPr>
        <w:t xml:space="preserve"> </w:t>
      </w:r>
      <w:r w:rsidRPr="00943A17">
        <w:rPr>
          <w:rFonts w:ascii="Helvetica" w:hAnsi="Helvetica"/>
          <w:szCs w:val="24"/>
        </w:rPr>
        <w:tab/>
        <w:t xml:space="preserve">    Dodd</w:t>
      </w:r>
    </w:p>
    <w:p w14:paraId="0F5CAA75" w14:textId="77777777" w:rsidR="001E076D" w:rsidRPr="00943A17" w:rsidRDefault="001E076D" w:rsidP="001E076D">
      <w:pPr>
        <w:tabs>
          <w:tab w:val="left" w:pos="720"/>
        </w:tabs>
        <w:ind w:right="-720"/>
        <w:rPr>
          <w:rFonts w:ascii="Helvetica" w:hAnsi="Helvetica"/>
          <w:szCs w:val="24"/>
        </w:rPr>
      </w:pPr>
      <w:r w:rsidRPr="00943A17">
        <w:rPr>
          <w:rFonts w:ascii="Helvetica" w:hAnsi="Helvetica"/>
          <w:szCs w:val="24"/>
        </w:rPr>
        <w:t>1997</w:t>
      </w:r>
      <w:r w:rsidRPr="00943A17">
        <w:rPr>
          <w:rFonts w:ascii="Helvetica" w:hAnsi="Helvetica"/>
          <w:szCs w:val="24"/>
        </w:rPr>
        <w:tab/>
        <w:t>First Street Gallery, New York, NY, juried by Eric Brown</w:t>
      </w:r>
    </w:p>
    <w:p w14:paraId="71040ED6" w14:textId="77777777" w:rsidR="001E076D" w:rsidRPr="00943A17" w:rsidRDefault="001E076D" w:rsidP="001E076D">
      <w:pPr>
        <w:tabs>
          <w:tab w:val="left" w:pos="720"/>
        </w:tabs>
        <w:ind w:right="-720"/>
        <w:rPr>
          <w:rFonts w:ascii="Helvetica" w:hAnsi="Helvetica"/>
          <w:szCs w:val="24"/>
        </w:rPr>
      </w:pPr>
      <w:r w:rsidRPr="00943A17">
        <w:rPr>
          <w:rFonts w:ascii="Helvetica" w:hAnsi="Helvetica"/>
          <w:szCs w:val="24"/>
        </w:rPr>
        <w:t>1996</w:t>
      </w:r>
      <w:r w:rsidRPr="00943A17">
        <w:rPr>
          <w:rFonts w:ascii="Helvetica" w:hAnsi="Helvetica"/>
          <w:szCs w:val="24"/>
        </w:rPr>
        <w:tab/>
        <w:t xml:space="preserve">La Mamma La Galleria, New York, NY, </w:t>
      </w:r>
      <w:r w:rsidRPr="00943A17">
        <w:rPr>
          <w:rFonts w:ascii="Helvetica" w:hAnsi="Helvetica"/>
          <w:i/>
          <w:szCs w:val="24"/>
        </w:rPr>
        <w:t>Me, Myself &amp; I</w:t>
      </w:r>
    </w:p>
    <w:p w14:paraId="43BA1AC2" w14:textId="77777777" w:rsidR="001E076D" w:rsidRPr="00943A17" w:rsidRDefault="001E076D" w:rsidP="001E076D">
      <w:pPr>
        <w:tabs>
          <w:tab w:val="left" w:pos="720"/>
        </w:tabs>
        <w:ind w:right="-720"/>
        <w:rPr>
          <w:rFonts w:ascii="Helvetica" w:hAnsi="Helvetica"/>
          <w:szCs w:val="24"/>
        </w:rPr>
      </w:pPr>
      <w:r w:rsidRPr="00943A17">
        <w:rPr>
          <w:rFonts w:ascii="Helvetica" w:hAnsi="Helvetica"/>
          <w:szCs w:val="24"/>
        </w:rPr>
        <w:tab/>
        <w:t xml:space="preserve">80 Washington Square East Galleries, New York University, New York, NY, </w:t>
      </w:r>
      <w:r w:rsidRPr="00943A17">
        <w:rPr>
          <w:rFonts w:ascii="Helvetica" w:hAnsi="Helvetica"/>
          <w:i/>
          <w:szCs w:val="24"/>
        </w:rPr>
        <w:t xml:space="preserve">Small </w:t>
      </w:r>
      <w:r w:rsidRPr="00943A17">
        <w:rPr>
          <w:rFonts w:ascii="Helvetica" w:hAnsi="Helvetica"/>
          <w:i/>
          <w:szCs w:val="24"/>
        </w:rPr>
        <w:tab/>
        <w:t xml:space="preserve">    Works, </w:t>
      </w:r>
      <w:r w:rsidRPr="00943A17">
        <w:rPr>
          <w:rFonts w:ascii="Helvetica" w:hAnsi="Helvetica"/>
          <w:szCs w:val="24"/>
        </w:rPr>
        <w:t>juried by Edward Thorpe</w:t>
      </w:r>
    </w:p>
    <w:p w14:paraId="55A1576C" w14:textId="77777777" w:rsidR="001E076D" w:rsidRPr="00943A17" w:rsidRDefault="001E076D" w:rsidP="001E076D">
      <w:pPr>
        <w:tabs>
          <w:tab w:val="left" w:pos="720"/>
        </w:tabs>
        <w:ind w:right="-720"/>
        <w:rPr>
          <w:rFonts w:ascii="Helvetica" w:hAnsi="Helvetica"/>
          <w:szCs w:val="24"/>
        </w:rPr>
      </w:pPr>
      <w:r w:rsidRPr="00943A17">
        <w:rPr>
          <w:rFonts w:ascii="Helvetica" w:hAnsi="Helvetica"/>
          <w:szCs w:val="24"/>
        </w:rPr>
        <w:tab/>
        <w:t xml:space="preserve">New Jersey Network, Trenton, NJ, </w:t>
      </w:r>
      <w:r w:rsidRPr="00943A17">
        <w:rPr>
          <w:rFonts w:ascii="Helvetica" w:hAnsi="Helvetica"/>
          <w:i/>
          <w:szCs w:val="24"/>
        </w:rPr>
        <w:t>Jeff Epstein and Tom Malloy</w:t>
      </w:r>
    </w:p>
    <w:p w14:paraId="29A3A6FF" w14:textId="77777777" w:rsidR="001E076D" w:rsidRPr="00943A17" w:rsidRDefault="001E076D" w:rsidP="001E076D">
      <w:pPr>
        <w:tabs>
          <w:tab w:val="left" w:pos="720"/>
        </w:tabs>
        <w:ind w:right="-720"/>
        <w:rPr>
          <w:rFonts w:ascii="Helvetica" w:hAnsi="Helvetica"/>
          <w:szCs w:val="24"/>
        </w:rPr>
      </w:pPr>
      <w:r w:rsidRPr="00943A17">
        <w:rPr>
          <w:rFonts w:ascii="Helvetica" w:hAnsi="Helvetica"/>
          <w:szCs w:val="24"/>
        </w:rPr>
        <w:t>1995</w:t>
      </w:r>
      <w:r w:rsidRPr="00943A17">
        <w:rPr>
          <w:rFonts w:ascii="Helvetica" w:hAnsi="Helvetica"/>
          <w:szCs w:val="24"/>
        </w:rPr>
        <w:tab/>
        <w:t xml:space="preserve">BACA Downtown Gallery, Brooklyn War Memorial Building, Brooklyn, NY, </w:t>
      </w:r>
      <w:r w:rsidRPr="00943A17">
        <w:rPr>
          <w:rFonts w:ascii="Helvetica" w:hAnsi="Helvetica"/>
          <w:i/>
          <w:szCs w:val="24"/>
        </w:rPr>
        <w:t xml:space="preserve">A </w:t>
      </w:r>
      <w:r w:rsidRPr="00943A17">
        <w:rPr>
          <w:rFonts w:ascii="Helvetica" w:hAnsi="Helvetica"/>
          <w:i/>
          <w:szCs w:val="24"/>
        </w:rPr>
        <w:tab/>
        <w:t xml:space="preserve"> </w:t>
      </w:r>
      <w:r w:rsidRPr="00943A17">
        <w:rPr>
          <w:rFonts w:ascii="Helvetica" w:hAnsi="Helvetica"/>
          <w:i/>
          <w:szCs w:val="24"/>
        </w:rPr>
        <w:tab/>
        <w:t xml:space="preserve">    Different Perspective, </w:t>
      </w:r>
      <w:r w:rsidRPr="00943A17">
        <w:rPr>
          <w:rFonts w:ascii="Helvetica" w:hAnsi="Helvetica"/>
          <w:szCs w:val="24"/>
        </w:rPr>
        <w:t>curated by Scott Holman</w:t>
      </w:r>
    </w:p>
    <w:p w14:paraId="064A5989" w14:textId="77777777" w:rsidR="001E076D" w:rsidRPr="00943A17" w:rsidRDefault="001E076D" w:rsidP="001E076D">
      <w:pPr>
        <w:tabs>
          <w:tab w:val="left" w:pos="720"/>
        </w:tabs>
        <w:ind w:right="-720"/>
        <w:rPr>
          <w:rFonts w:ascii="Helvetica" w:hAnsi="Helvetica"/>
          <w:szCs w:val="24"/>
        </w:rPr>
      </w:pPr>
      <w:r w:rsidRPr="00943A17">
        <w:rPr>
          <w:rFonts w:ascii="Helvetica" w:hAnsi="Helvetica"/>
          <w:szCs w:val="24"/>
        </w:rPr>
        <w:tab/>
        <w:t xml:space="preserve">80 Washington Square East Galleries, New York University, New York, NY, </w:t>
      </w:r>
      <w:r w:rsidRPr="00943A17">
        <w:rPr>
          <w:rFonts w:ascii="Helvetica" w:hAnsi="Helvetica"/>
          <w:i/>
          <w:szCs w:val="24"/>
        </w:rPr>
        <w:t xml:space="preserve">Small </w:t>
      </w:r>
      <w:r w:rsidRPr="00943A17">
        <w:rPr>
          <w:rFonts w:ascii="Helvetica" w:hAnsi="Helvetica"/>
          <w:i/>
          <w:szCs w:val="24"/>
        </w:rPr>
        <w:tab/>
        <w:t xml:space="preserve">    Works, </w:t>
      </w:r>
      <w:r w:rsidRPr="00943A17">
        <w:rPr>
          <w:rFonts w:ascii="Helvetica" w:hAnsi="Helvetica"/>
          <w:szCs w:val="24"/>
        </w:rPr>
        <w:t>juried by Jacquie Littlejohn</w:t>
      </w:r>
    </w:p>
    <w:p w14:paraId="6D598886" w14:textId="77777777" w:rsidR="001E076D" w:rsidRPr="00943A17" w:rsidRDefault="001E076D" w:rsidP="001E076D">
      <w:pPr>
        <w:tabs>
          <w:tab w:val="left" w:pos="720"/>
        </w:tabs>
        <w:ind w:right="-720"/>
        <w:rPr>
          <w:rFonts w:ascii="Helvetica" w:hAnsi="Helvetica"/>
          <w:szCs w:val="24"/>
        </w:rPr>
      </w:pPr>
      <w:r w:rsidRPr="00943A17">
        <w:rPr>
          <w:rFonts w:ascii="Helvetica" w:hAnsi="Helvetica"/>
          <w:szCs w:val="24"/>
        </w:rPr>
        <w:t>1994</w:t>
      </w:r>
      <w:r w:rsidRPr="00943A17">
        <w:rPr>
          <w:rFonts w:ascii="Helvetica" w:hAnsi="Helvetica"/>
          <w:szCs w:val="24"/>
        </w:rPr>
        <w:tab/>
        <w:t xml:space="preserve">First Story Gallery, Louisville, KY, </w:t>
      </w:r>
      <w:r w:rsidRPr="00943A17">
        <w:rPr>
          <w:rFonts w:ascii="Helvetica" w:hAnsi="Helvetica"/>
          <w:i/>
          <w:szCs w:val="24"/>
        </w:rPr>
        <w:t>The Color Show</w:t>
      </w:r>
    </w:p>
    <w:p w14:paraId="1ED77FE2" w14:textId="77777777" w:rsidR="001E076D" w:rsidRPr="00943A17" w:rsidRDefault="001E076D" w:rsidP="001E076D">
      <w:pPr>
        <w:tabs>
          <w:tab w:val="left" w:pos="720"/>
        </w:tabs>
        <w:ind w:right="-720"/>
        <w:rPr>
          <w:rFonts w:ascii="Helvetica" w:hAnsi="Helvetica"/>
          <w:szCs w:val="24"/>
        </w:rPr>
      </w:pPr>
      <w:r w:rsidRPr="00943A17">
        <w:rPr>
          <w:rFonts w:ascii="Helvetica" w:hAnsi="Helvetica"/>
          <w:szCs w:val="24"/>
        </w:rPr>
        <w:t>1993</w:t>
      </w:r>
      <w:r w:rsidRPr="00943A17">
        <w:rPr>
          <w:rFonts w:ascii="Helvetica" w:hAnsi="Helvetica"/>
          <w:szCs w:val="24"/>
        </w:rPr>
        <w:tab/>
        <w:t xml:space="preserve">DDC Gallery, Montclair, NJ, </w:t>
      </w:r>
      <w:r w:rsidRPr="00943A17">
        <w:rPr>
          <w:rFonts w:ascii="Helvetica" w:hAnsi="Helvetica"/>
          <w:i/>
          <w:szCs w:val="24"/>
        </w:rPr>
        <w:t>Jeff Epstein and Maria Lupo</w:t>
      </w:r>
    </w:p>
    <w:p w14:paraId="4C51B6AD" w14:textId="77777777" w:rsidR="001E076D" w:rsidRPr="00943A17" w:rsidRDefault="001E076D" w:rsidP="001E076D">
      <w:pPr>
        <w:tabs>
          <w:tab w:val="left" w:pos="720"/>
        </w:tabs>
        <w:ind w:right="-720"/>
        <w:rPr>
          <w:rFonts w:ascii="Helvetica" w:hAnsi="Helvetica"/>
          <w:szCs w:val="24"/>
        </w:rPr>
      </w:pPr>
      <w:r w:rsidRPr="00943A17">
        <w:rPr>
          <w:rFonts w:ascii="Helvetica" w:hAnsi="Helvetica"/>
          <w:szCs w:val="24"/>
        </w:rPr>
        <w:tab/>
        <w:t xml:space="preserve">Prince Street Gallery, New York, NY, </w:t>
      </w:r>
      <w:r w:rsidRPr="00943A17">
        <w:rPr>
          <w:rFonts w:ascii="Helvetica" w:hAnsi="Helvetica"/>
          <w:i/>
          <w:szCs w:val="24"/>
        </w:rPr>
        <w:t>TAWA in New York</w:t>
      </w:r>
    </w:p>
    <w:p w14:paraId="75D9DFD0" w14:textId="77777777" w:rsidR="001E076D" w:rsidRPr="00943A17" w:rsidRDefault="001E076D" w:rsidP="001E076D">
      <w:pPr>
        <w:tabs>
          <w:tab w:val="left" w:pos="720"/>
        </w:tabs>
        <w:ind w:right="-720"/>
        <w:rPr>
          <w:rFonts w:ascii="Helvetica" w:hAnsi="Helvetica"/>
          <w:szCs w:val="24"/>
        </w:rPr>
      </w:pPr>
      <w:r w:rsidRPr="00943A17">
        <w:rPr>
          <w:rFonts w:ascii="Helvetica" w:hAnsi="Helvetica"/>
          <w:szCs w:val="24"/>
        </w:rPr>
        <w:tab/>
        <w:t xml:space="preserve">The Newark Museum, Newark, NJ, </w:t>
      </w:r>
      <w:r w:rsidRPr="00943A17">
        <w:rPr>
          <w:rFonts w:ascii="Helvetica" w:hAnsi="Helvetica"/>
          <w:i/>
          <w:szCs w:val="24"/>
        </w:rPr>
        <w:t>The Search for Meaning</w:t>
      </w:r>
    </w:p>
    <w:p w14:paraId="426C2E04" w14:textId="77777777" w:rsidR="001E076D" w:rsidRPr="00943A17" w:rsidRDefault="001E076D" w:rsidP="001E076D">
      <w:pPr>
        <w:tabs>
          <w:tab w:val="left" w:pos="720"/>
        </w:tabs>
        <w:ind w:right="-720"/>
        <w:rPr>
          <w:rFonts w:ascii="Helvetica" w:hAnsi="Helvetica"/>
          <w:szCs w:val="24"/>
        </w:rPr>
      </w:pPr>
      <w:r w:rsidRPr="00943A17">
        <w:rPr>
          <w:rFonts w:ascii="Helvetica" w:hAnsi="Helvetica"/>
          <w:szCs w:val="24"/>
        </w:rPr>
        <w:tab/>
        <w:t xml:space="preserve">Westbeth Gallery, New York, NY, </w:t>
      </w:r>
      <w:r w:rsidRPr="00943A17">
        <w:rPr>
          <w:rFonts w:ascii="Helvetica" w:hAnsi="Helvetica"/>
          <w:i/>
          <w:szCs w:val="24"/>
        </w:rPr>
        <w:t>Thesis Show</w:t>
      </w:r>
    </w:p>
    <w:p w14:paraId="4B2E283E" w14:textId="77777777" w:rsidR="001E076D" w:rsidRPr="00943A17" w:rsidRDefault="001E076D" w:rsidP="001E076D">
      <w:pPr>
        <w:tabs>
          <w:tab w:val="left" w:pos="720"/>
        </w:tabs>
        <w:ind w:right="-720"/>
        <w:rPr>
          <w:rFonts w:ascii="Helvetica" w:hAnsi="Helvetica"/>
          <w:szCs w:val="24"/>
        </w:rPr>
      </w:pPr>
      <w:r w:rsidRPr="00943A17">
        <w:rPr>
          <w:rFonts w:ascii="Helvetica" w:hAnsi="Helvetica"/>
          <w:szCs w:val="24"/>
        </w:rPr>
        <w:t>1992</w:t>
      </w:r>
      <w:r w:rsidRPr="00943A17">
        <w:rPr>
          <w:rFonts w:ascii="Helvetica" w:hAnsi="Helvetica"/>
          <w:szCs w:val="24"/>
        </w:rPr>
        <w:tab/>
        <w:t xml:space="preserve">Pfizer Inc. Headquarters, New York, NY, </w:t>
      </w:r>
      <w:r w:rsidRPr="00943A17">
        <w:rPr>
          <w:rFonts w:ascii="Helvetica" w:hAnsi="Helvetica"/>
          <w:i/>
          <w:szCs w:val="24"/>
        </w:rPr>
        <w:t xml:space="preserve">Illumination, </w:t>
      </w:r>
      <w:r w:rsidRPr="00943A17">
        <w:rPr>
          <w:rFonts w:ascii="Helvetica" w:hAnsi="Helvetica"/>
          <w:szCs w:val="24"/>
        </w:rPr>
        <w:t xml:space="preserve">curated by the Art Advisory </w:t>
      </w:r>
      <w:r w:rsidRPr="00943A17">
        <w:rPr>
          <w:rFonts w:ascii="Helvetica" w:hAnsi="Helvetica"/>
          <w:szCs w:val="24"/>
        </w:rPr>
        <w:tab/>
        <w:t xml:space="preserve">    Service of the Museum of Modern Art</w:t>
      </w:r>
    </w:p>
    <w:p w14:paraId="44CAB5BB" w14:textId="77777777" w:rsidR="001E076D" w:rsidRPr="00943A17" w:rsidRDefault="001E076D" w:rsidP="001E076D">
      <w:pPr>
        <w:tabs>
          <w:tab w:val="left" w:pos="720"/>
        </w:tabs>
        <w:ind w:right="-720"/>
        <w:rPr>
          <w:rFonts w:ascii="Helvetica" w:hAnsi="Helvetica"/>
          <w:szCs w:val="24"/>
        </w:rPr>
      </w:pPr>
      <w:r w:rsidRPr="00943A17">
        <w:rPr>
          <w:rFonts w:ascii="Helvetica" w:hAnsi="Helvetica"/>
          <w:szCs w:val="24"/>
        </w:rPr>
        <w:t>1990</w:t>
      </w:r>
      <w:r w:rsidRPr="00943A17">
        <w:rPr>
          <w:rFonts w:ascii="Helvetica" w:hAnsi="Helvetica"/>
          <w:szCs w:val="24"/>
        </w:rPr>
        <w:tab/>
        <w:t xml:space="preserve">The Noyes Museum of Art, Oceanville, NJ, </w:t>
      </w:r>
      <w:r w:rsidRPr="00943A17">
        <w:rPr>
          <w:rFonts w:ascii="Helvetica" w:hAnsi="Helvetica"/>
          <w:i/>
          <w:szCs w:val="24"/>
        </w:rPr>
        <w:t>Artists’ Gardens</w:t>
      </w:r>
    </w:p>
    <w:p w14:paraId="2FAA8D4B" w14:textId="77777777" w:rsidR="001E076D" w:rsidRPr="00943A17" w:rsidRDefault="001E076D" w:rsidP="001E076D">
      <w:pPr>
        <w:tabs>
          <w:tab w:val="left" w:pos="720"/>
        </w:tabs>
        <w:ind w:right="-720"/>
        <w:rPr>
          <w:rFonts w:ascii="Helvetica" w:hAnsi="Helvetica"/>
          <w:szCs w:val="24"/>
        </w:rPr>
      </w:pPr>
      <w:r w:rsidRPr="00943A17">
        <w:rPr>
          <w:rFonts w:ascii="Helvetica" w:hAnsi="Helvetica"/>
          <w:szCs w:val="24"/>
        </w:rPr>
        <w:tab/>
        <w:t xml:space="preserve">American Re-Insurance Corp., Princeton, NJ, </w:t>
      </w:r>
      <w:r w:rsidRPr="00943A17">
        <w:rPr>
          <w:rFonts w:ascii="Helvetica" w:hAnsi="Helvetica"/>
          <w:i/>
          <w:szCs w:val="24"/>
        </w:rPr>
        <w:t>Recent Acquisitions</w:t>
      </w:r>
    </w:p>
    <w:p w14:paraId="3CFB3F3A" w14:textId="77777777" w:rsidR="001E076D" w:rsidRPr="00943A17" w:rsidRDefault="001E076D" w:rsidP="001E076D">
      <w:pPr>
        <w:tabs>
          <w:tab w:val="left" w:pos="720"/>
        </w:tabs>
        <w:ind w:right="-720"/>
        <w:rPr>
          <w:rFonts w:ascii="Helvetica" w:hAnsi="Helvetica"/>
          <w:szCs w:val="24"/>
        </w:rPr>
      </w:pPr>
      <w:r w:rsidRPr="00943A17">
        <w:rPr>
          <w:rFonts w:ascii="Helvetica" w:hAnsi="Helvetica"/>
          <w:szCs w:val="24"/>
        </w:rPr>
        <w:tab/>
        <w:t xml:space="preserve">Henry Chauncey Conference Center, Educational Testing Service, Princeton, NJ, </w:t>
      </w:r>
      <w:r w:rsidRPr="00943A17">
        <w:rPr>
          <w:rFonts w:ascii="Helvetica" w:hAnsi="Helvetica"/>
          <w:szCs w:val="24"/>
        </w:rPr>
        <w:tab/>
        <w:t xml:space="preserve">    </w:t>
      </w:r>
      <w:r w:rsidRPr="00943A17">
        <w:rPr>
          <w:rFonts w:ascii="Helvetica" w:hAnsi="Helvetica"/>
          <w:i/>
          <w:szCs w:val="24"/>
        </w:rPr>
        <w:t>Jeff Epstein and Clyde Lynds</w:t>
      </w:r>
    </w:p>
    <w:p w14:paraId="0DB56AC4" w14:textId="77777777" w:rsidR="001E076D" w:rsidRPr="00943A17" w:rsidRDefault="001E076D" w:rsidP="001E076D">
      <w:pPr>
        <w:tabs>
          <w:tab w:val="left" w:pos="720"/>
        </w:tabs>
        <w:ind w:right="-720"/>
        <w:rPr>
          <w:rFonts w:ascii="Helvetica" w:hAnsi="Helvetica"/>
          <w:szCs w:val="24"/>
        </w:rPr>
      </w:pPr>
      <w:r w:rsidRPr="00943A17">
        <w:rPr>
          <w:rFonts w:ascii="Helvetica" w:hAnsi="Helvetica"/>
          <w:szCs w:val="24"/>
        </w:rPr>
        <w:tab/>
        <w:t xml:space="preserve">USSR Artists Union Gallery, Moscow, Russia, </w:t>
      </w:r>
      <w:r w:rsidRPr="00943A17">
        <w:rPr>
          <w:rFonts w:ascii="Helvetica" w:hAnsi="Helvetica"/>
          <w:i/>
          <w:szCs w:val="24"/>
        </w:rPr>
        <w:t>TAWA in the USSR</w:t>
      </w:r>
    </w:p>
    <w:p w14:paraId="03CD9AC1" w14:textId="77777777" w:rsidR="001E076D" w:rsidRPr="00943A17" w:rsidRDefault="001E076D" w:rsidP="001E076D">
      <w:pPr>
        <w:tabs>
          <w:tab w:val="left" w:pos="720"/>
        </w:tabs>
        <w:ind w:right="-720"/>
        <w:rPr>
          <w:rFonts w:ascii="Helvetica" w:hAnsi="Helvetica"/>
          <w:szCs w:val="24"/>
        </w:rPr>
      </w:pPr>
      <w:r w:rsidRPr="00943A17">
        <w:rPr>
          <w:rFonts w:ascii="Helvetica" w:hAnsi="Helvetica"/>
          <w:szCs w:val="24"/>
        </w:rPr>
        <w:t>1988</w:t>
      </w:r>
      <w:r w:rsidRPr="00943A17">
        <w:rPr>
          <w:rFonts w:ascii="Helvetica" w:hAnsi="Helvetica"/>
          <w:szCs w:val="24"/>
        </w:rPr>
        <w:tab/>
        <w:t xml:space="preserve">The Art Center of Trenton, NJ, </w:t>
      </w:r>
      <w:r w:rsidRPr="00943A17">
        <w:rPr>
          <w:rFonts w:ascii="Helvetica" w:hAnsi="Helvetica"/>
          <w:i/>
          <w:szCs w:val="24"/>
        </w:rPr>
        <w:t>Landscape Painters of the Delaware Valley</w:t>
      </w:r>
    </w:p>
    <w:p w14:paraId="01B67E69" w14:textId="77777777" w:rsidR="001E076D" w:rsidRPr="00943A17" w:rsidRDefault="001E076D" w:rsidP="001E076D">
      <w:pPr>
        <w:tabs>
          <w:tab w:val="left" w:pos="720"/>
        </w:tabs>
        <w:ind w:right="-720"/>
        <w:rPr>
          <w:rFonts w:ascii="Helvetica" w:hAnsi="Helvetica"/>
          <w:szCs w:val="24"/>
        </w:rPr>
      </w:pPr>
      <w:r w:rsidRPr="00943A17">
        <w:rPr>
          <w:rFonts w:ascii="Helvetica" w:hAnsi="Helvetica"/>
          <w:szCs w:val="24"/>
        </w:rPr>
        <w:tab/>
        <w:t xml:space="preserve">The Noyes Museum of Art, Oceanville, NJ, </w:t>
      </w:r>
      <w:r w:rsidRPr="00943A17">
        <w:rPr>
          <w:rFonts w:ascii="Helvetica" w:hAnsi="Helvetica"/>
          <w:i/>
          <w:szCs w:val="24"/>
        </w:rPr>
        <w:t>Living in America</w:t>
      </w:r>
    </w:p>
    <w:p w14:paraId="511C40A2" w14:textId="77777777" w:rsidR="001E076D" w:rsidRPr="00943A17" w:rsidRDefault="001E076D" w:rsidP="001E076D">
      <w:pPr>
        <w:tabs>
          <w:tab w:val="left" w:pos="720"/>
        </w:tabs>
        <w:ind w:right="-720"/>
        <w:rPr>
          <w:rFonts w:ascii="Helvetica" w:hAnsi="Helvetica"/>
          <w:szCs w:val="24"/>
        </w:rPr>
      </w:pPr>
      <w:r w:rsidRPr="00943A17">
        <w:rPr>
          <w:rFonts w:ascii="Helvetica" w:hAnsi="Helvetica"/>
          <w:szCs w:val="24"/>
        </w:rPr>
        <w:tab/>
        <w:t xml:space="preserve">Port of History Museum, Philadelphia, PA, </w:t>
      </w:r>
      <w:r w:rsidRPr="00943A17">
        <w:rPr>
          <w:rFonts w:ascii="Helvetica" w:hAnsi="Helvetica"/>
          <w:i/>
          <w:szCs w:val="24"/>
        </w:rPr>
        <w:t>Artists Equity Triennial</w:t>
      </w:r>
    </w:p>
    <w:p w14:paraId="43E8736D" w14:textId="77777777" w:rsidR="001E076D" w:rsidRPr="00943A17" w:rsidRDefault="001E076D" w:rsidP="001E076D">
      <w:pPr>
        <w:tabs>
          <w:tab w:val="left" w:pos="720"/>
        </w:tabs>
        <w:ind w:right="-900"/>
        <w:rPr>
          <w:rFonts w:ascii="Helvetica" w:hAnsi="Helvetica"/>
          <w:szCs w:val="24"/>
        </w:rPr>
      </w:pPr>
      <w:r w:rsidRPr="00943A17">
        <w:rPr>
          <w:rFonts w:ascii="Helvetica" w:hAnsi="Helvetica"/>
          <w:szCs w:val="24"/>
        </w:rPr>
        <w:tab/>
        <w:t xml:space="preserve">The Trenton City Museum, Trenton, NJ, </w:t>
      </w:r>
      <w:r w:rsidRPr="00943A17">
        <w:rPr>
          <w:rFonts w:ascii="Helvetica" w:hAnsi="Helvetica"/>
          <w:i/>
          <w:szCs w:val="24"/>
        </w:rPr>
        <w:t xml:space="preserve">The Ellarslie Open, </w:t>
      </w:r>
      <w:r w:rsidRPr="00943A17">
        <w:rPr>
          <w:rFonts w:ascii="Helvetica" w:hAnsi="Helvetica"/>
          <w:szCs w:val="24"/>
        </w:rPr>
        <w:t xml:space="preserve">also 1986,1984,1982 </w:t>
      </w:r>
    </w:p>
    <w:p w14:paraId="47A0EEA5" w14:textId="77777777" w:rsidR="001E076D" w:rsidRPr="00943A17" w:rsidRDefault="001E076D" w:rsidP="001E076D">
      <w:pPr>
        <w:numPr>
          <w:ilvl w:val="0"/>
          <w:numId w:val="1"/>
        </w:numPr>
        <w:ind w:right="-720"/>
        <w:rPr>
          <w:rFonts w:ascii="Helvetica" w:hAnsi="Helvetica"/>
          <w:szCs w:val="24"/>
        </w:rPr>
      </w:pPr>
      <w:r w:rsidRPr="00943A17">
        <w:rPr>
          <w:rFonts w:ascii="Helvetica" w:hAnsi="Helvetica"/>
          <w:szCs w:val="24"/>
        </w:rPr>
        <w:t xml:space="preserve">  Gallery Jupiter, Little Silver, NJ, </w:t>
      </w:r>
      <w:r w:rsidRPr="00943A17">
        <w:rPr>
          <w:rFonts w:ascii="Helvetica" w:hAnsi="Helvetica"/>
          <w:i/>
          <w:szCs w:val="24"/>
        </w:rPr>
        <w:t>Immediate Causes</w:t>
      </w:r>
    </w:p>
    <w:p w14:paraId="03F005D0" w14:textId="77777777" w:rsidR="001E076D" w:rsidRPr="00943A17" w:rsidRDefault="001E076D" w:rsidP="001E076D">
      <w:pPr>
        <w:tabs>
          <w:tab w:val="left" w:pos="720"/>
        </w:tabs>
        <w:ind w:right="-720"/>
        <w:rPr>
          <w:rFonts w:ascii="Helvetica" w:hAnsi="Helvetica"/>
          <w:szCs w:val="24"/>
        </w:rPr>
      </w:pPr>
      <w:r w:rsidRPr="00943A17">
        <w:rPr>
          <w:rFonts w:ascii="Helvetica" w:hAnsi="Helvetica"/>
          <w:szCs w:val="24"/>
        </w:rPr>
        <w:tab/>
        <w:t>Levy Gallery, Moore College of Art, Philadelphia, PA</w:t>
      </w:r>
      <w:r w:rsidRPr="00943A17">
        <w:rPr>
          <w:rFonts w:ascii="Helvetica" w:hAnsi="Helvetica"/>
          <w:i/>
          <w:szCs w:val="24"/>
        </w:rPr>
        <w:t xml:space="preserve">, Objets-dards  </w:t>
      </w:r>
      <w:r w:rsidRPr="00943A17">
        <w:rPr>
          <w:rFonts w:ascii="Helvetica" w:hAnsi="Helvetica"/>
          <w:szCs w:val="24"/>
        </w:rPr>
        <w:t>(sic)</w:t>
      </w:r>
    </w:p>
    <w:p w14:paraId="2A1BB62F" w14:textId="77777777" w:rsidR="001E076D" w:rsidRPr="00943A17" w:rsidRDefault="001E076D" w:rsidP="001E076D">
      <w:pPr>
        <w:tabs>
          <w:tab w:val="left" w:pos="720"/>
        </w:tabs>
        <w:ind w:right="-720"/>
        <w:rPr>
          <w:rFonts w:ascii="Helvetica" w:hAnsi="Helvetica"/>
          <w:szCs w:val="24"/>
        </w:rPr>
      </w:pPr>
      <w:r w:rsidRPr="00943A17">
        <w:rPr>
          <w:rFonts w:ascii="Helvetica" w:hAnsi="Helvetica"/>
          <w:szCs w:val="24"/>
        </w:rPr>
        <w:t>1986</w:t>
      </w:r>
      <w:r w:rsidRPr="00943A17">
        <w:rPr>
          <w:rFonts w:ascii="Helvetica" w:hAnsi="Helvetica"/>
          <w:szCs w:val="24"/>
        </w:rPr>
        <w:tab/>
        <w:t xml:space="preserve">The Noyes Museum of Art, Oceanville, NJ, </w:t>
      </w:r>
      <w:r w:rsidRPr="00943A17">
        <w:rPr>
          <w:rFonts w:ascii="Helvetica" w:hAnsi="Helvetica"/>
          <w:i/>
          <w:szCs w:val="24"/>
        </w:rPr>
        <w:t>The New Jersey Arts Annual</w:t>
      </w:r>
    </w:p>
    <w:p w14:paraId="0428F6B4" w14:textId="77777777" w:rsidR="001E076D" w:rsidRPr="00943A17" w:rsidRDefault="001E076D" w:rsidP="001E076D">
      <w:pPr>
        <w:tabs>
          <w:tab w:val="left" w:pos="720"/>
        </w:tabs>
        <w:ind w:right="-720"/>
        <w:rPr>
          <w:rFonts w:ascii="Helvetica" w:hAnsi="Helvetica"/>
          <w:szCs w:val="24"/>
        </w:rPr>
      </w:pPr>
      <w:r w:rsidRPr="00943A17">
        <w:rPr>
          <w:rFonts w:ascii="Helvetica" w:hAnsi="Helvetica"/>
          <w:szCs w:val="24"/>
        </w:rPr>
        <w:t>1985</w:t>
      </w:r>
      <w:r w:rsidRPr="00943A17">
        <w:rPr>
          <w:rFonts w:ascii="Helvetica" w:hAnsi="Helvetica"/>
          <w:szCs w:val="24"/>
        </w:rPr>
        <w:tab/>
        <w:t xml:space="preserve">Hunterdon Arts Center, Clinton, NJ, </w:t>
      </w:r>
      <w:r w:rsidRPr="00943A17">
        <w:rPr>
          <w:rFonts w:ascii="Helvetica" w:hAnsi="Helvetica"/>
          <w:i/>
          <w:szCs w:val="24"/>
        </w:rPr>
        <w:t>83/84 Fellowship Exhibition</w:t>
      </w:r>
    </w:p>
    <w:p w14:paraId="328D11C3" w14:textId="77777777" w:rsidR="001E076D" w:rsidRPr="00943A17" w:rsidRDefault="001E076D" w:rsidP="001E076D">
      <w:pPr>
        <w:tabs>
          <w:tab w:val="left" w:pos="720"/>
        </w:tabs>
        <w:ind w:right="-720"/>
        <w:rPr>
          <w:rFonts w:ascii="Helvetica" w:hAnsi="Helvetica"/>
          <w:szCs w:val="24"/>
        </w:rPr>
      </w:pPr>
      <w:r w:rsidRPr="00943A17">
        <w:rPr>
          <w:rFonts w:ascii="Helvetica" w:hAnsi="Helvetica"/>
          <w:szCs w:val="24"/>
        </w:rPr>
        <w:t>1984</w:t>
      </w:r>
      <w:r w:rsidRPr="00943A17">
        <w:rPr>
          <w:rFonts w:ascii="Helvetica" w:hAnsi="Helvetica"/>
          <w:szCs w:val="24"/>
        </w:rPr>
        <w:tab/>
        <w:t xml:space="preserve">Swansboro Gallery, Wellfleet, MA, </w:t>
      </w:r>
      <w:r w:rsidRPr="00943A17">
        <w:rPr>
          <w:rFonts w:ascii="Helvetica" w:hAnsi="Helvetica"/>
          <w:i/>
          <w:szCs w:val="24"/>
        </w:rPr>
        <w:t>Gallery Artists</w:t>
      </w:r>
    </w:p>
    <w:p w14:paraId="68EF2C6C" w14:textId="77777777" w:rsidR="001E076D" w:rsidRPr="00943A17" w:rsidRDefault="001E076D" w:rsidP="001E076D">
      <w:pPr>
        <w:ind w:firstLine="720"/>
        <w:rPr>
          <w:rFonts w:ascii="Helvetica" w:hAnsi="Helvetica"/>
          <w:szCs w:val="24"/>
        </w:rPr>
      </w:pPr>
      <w:r w:rsidRPr="00943A17">
        <w:rPr>
          <w:rFonts w:ascii="Helvetica" w:hAnsi="Helvetica"/>
          <w:szCs w:val="24"/>
        </w:rPr>
        <w:t>Nabisco Brands USA Gallery, East Hanover, NJ</w:t>
      </w:r>
      <w:r w:rsidRPr="00943A17">
        <w:rPr>
          <w:rFonts w:ascii="Helvetica" w:hAnsi="Helvetica"/>
          <w:i/>
          <w:szCs w:val="24"/>
        </w:rPr>
        <w:t xml:space="preserve">, New Jersey State Council </w:t>
      </w:r>
      <w:r w:rsidRPr="00943A17">
        <w:rPr>
          <w:rFonts w:ascii="Helvetica" w:hAnsi="Helvetica"/>
          <w:i/>
          <w:szCs w:val="24"/>
        </w:rPr>
        <w:tab/>
        <w:t xml:space="preserve">    on the Arts1984 Visual Arts Fellowship Recipients</w:t>
      </w:r>
    </w:p>
    <w:p w14:paraId="3A88091F" w14:textId="77777777" w:rsidR="001E076D" w:rsidRPr="00943A17" w:rsidRDefault="001E076D" w:rsidP="001E076D">
      <w:pPr>
        <w:tabs>
          <w:tab w:val="left" w:pos="720"/>
        </w:tabs>
        <w:ind w:right="-720"/>
        <w:rPr>
          <w:rFonts w:ascii="Helvetica" w:hAnsi="Helvetica"/>
          <w:szCs w:val="24"/>
        </w:rPr>
      </w:pPr>
      <w:r w:rsidRPr="00943A17">
        <w:rPr>
          <w:rFonts w:ascii="Helvetica" w:hAnsi="Helvetica"/>
          <w:szCs w:val="24"/>
        </w:rPr>
        <w:t>1983</w:t>
      </w:r>
      <w:r w:rsidRPr="00943A17">
        <w:rPr>
          <w:rFonts w:ascii="Helvetica" w:hAnsi="Helvetica"/>
          <w:szCs w:val="24"/>
        </w:rPr>
        <w:tab/>
        <w:t xml:space="preserve">The New Jersey State Museum, Trenton, NJ, </w:t>
      </w:r>
      <w:r w:rsidRPr="00943A17">
        <w:rPr>
          <w:rFonts w:ascii="Helvetica" w:hAnsi="Helvetica"/>
          <w:i/>
          <w:szCs w:val="24"/>
        </w:rPr>
        <w:t>Biennial Competition</w:t>
      </w:r>
    </w:p>
    <w:p w14:paraId="0FD2B498" w14:textId="77777777" w:rsidR="001E076D" w:rsidRPr="00943A17" w:rsidRDefault="001E076D" w:rsidP="001E076D">
      <w:pPr>
        <w:rPr>
          <w:rFonts w:ascii="Helvetica" w:hAnsi="Helvetica"/>
          <w:b/>
          <w:szCs w:val="24"/>
        </w:rPr>
      </w:pPr>
      <w:r w:rsidRPr="00943A17">
        <w:rPr>
          <w:rFonts w:ascii="Helvetica" w:hAnsi="Helvetica"/>
          <w:szCs w:val="24"/>
        </w:rPr>
        <w:t>1981</w:t>
      </w:r>
      <w:r w:rsidRPr="00943A17">
        <w:rPr>
          <w:rFonts w:ascii="Helvetica" w:hAnsi="Helvetica"/>
          <w:szCs w:val="24"/>
        </w:rPr>
        <w:tab/>
        <w:t xml:space="preserve">The New Jersey State Museum, Trenton, NJ, </w:t>
      </w:r>
      <w:r w:rsidRPr="00943A17">
        <w:rPr>
          <w:rFonts w:ascii="Helvetica" w:hAnsi="Helvetica"/>
          <w:i/>
          <w:szCs w:val="24"/>
        </w:rPr>
        <w:t>Eyes on Trenton</w:t>
      </w:r>
    </w:p>
    <w:p w14:paraId="2166E5E4" w14:textId="77777777" w:rsidR="001E076D" w:rsidRPr="00943A17" w:rsidRDefault="001E076D" w:rsidP="001E076D">
      <w:pPr>
        <w:rPr>
          <w:rFonts w:ascii="Helvetica" w:hAnsi="Helvetica"/>
          <w:szCs w:val="24"/>
        </w:rPr>
      </w:pPr>
      <w:r w:rsidRPr="00943A17">
        <w:rPr>
          <w:rFonts w:ascii="Helvetica" w:hAnsi="Helvetica"/>
          <w:szCs w:val="24"/>
        </w:rPr>
        <w:t>1980</w:t>
      </w:r>
      <w:r w:rsidRPr="00943A17">
        <w:rPr>
          <w:rFonts w:ascii="Helvetica" w:hAnsi="Helvetica"/>
          <w:szCs w:val="24"/>
        </w:rPr>
        <w:tab/>
        <w:t xml:space="preserve">Artspace Middlesex, Kendall Park, NJ, </w:t>
      </w:r>
      <w:r w:rsidRPr="00943A17">
        <w:rPr>
          <w:rFonts w:ascii="Helvetica" w:hAnsi="Helvetica"/>
          <w:i/>
          <w:szCs w:val="24"/>
        </w:rPr>
        <w:t>New Jersey Artists: A Selection</w:t>
      </w:r>
    </w:p>
    <w:p w14:paraId="038E17ED" w14:textId="77777777" w:rsidR="001E076D" w:rsidRPr="00943A17" w:rsidRDefault="001E076D" w:rsidP="001E076D">
      <w:pPr>
        <w:ind w:right="-90"/>
        <w:rPr>
          <w:rFonts w:ascii="Helvetica" w:hAnsi="Helvetica"/>
          <w:szCs w:val="24"/>
        </w:rPr>
      </w:pPr>
      <w:r w:rsidRPr="00943A17">
        <w:rPr>
          <w:rFonts w:ascii="Helvetica" w:hAnsi="Helvetica"/>
          <w:szCs w:val="24"/>
        </w:rPr>
        <w:lastRenderedPageBreak/>
        <w:t xml:space="preserve">1979   The Art Spirit, Clinton, NJ, </w:t>
      </w:r>
      <w:r w:rsidRPr="00943A17">
        <w:rPr>
          <w:rFonts w:ascii="Helvetica" w:hAnsi="Helvetica"/>
          <w:i/>
          <w:szCs w:val="24"/>
        </w:rPr>
        <w:t>Of Light and Plane, Jeff Epstein and David Sharp</w:t>
      </w:r>
    </w:p>
    <w:p w14:paraId="7D388622" w14:textId="77777777" w:rsidR="001E076D" w:rsidRPr="00943A17" w:rsidRDefault="001E076D" w:rsidP="001E076D">
      <w:pPr>
        <w:rPr>
          <w:rFonts w:ascii="Helvetica" w:hAnsi="Helvetica"/>
          <w:szCs w:val="24"/>
        </w:rPr>
      </w:pPr>
      <w:r w:rsidRPr="00943A17">
        <w:rPr>
          <w:rFonts w:ascii="Helvetica" w:hAnsi="Helvetica"/>
          <w:szCs w:val="24"/>
        </w:rPr>
        <w:t>1977</w:t>
      </w:r>
      <w:r w:rsidRPr="00943A17">
        <w:rPr>
          <w:rFonts w:ascii="Helvetica" w:hAnsi="Helvetica"/>
          <w:szCs w:val="24"/>
        </w:rPr>
        <w:tab/>
        <w:t xml:space="preserve">Gallery 100, Princeton, NJ, </w:t>
      </w:r>
      <w:r w:rsidRPr="00943A17">
        <w:rPr>
          <w:rFonts w:ascii="Helvetica" w:hAnsi="Helvetica"/>
          <w:i/>
          <w:szCs w:val="24"/>
        </w:rPr>
        <w:t>Three New Young Artists</w:t>
      </w:r>
    </w:p>
    <w:p w14:paraId="7C7EB88A" w14:textId="77777777" w:rsidR="001E076D" w:rsidRPr="00943A17" w:rsidRDefault="001E076D" w:rsidP="001E076D">
      <w:pPr>
        <w:rPr>
          <w:rFonts w:ascii="Helvetica" w:hAnsi="Helvetica"/>
          <w:b/>
          <w:szCs w:val="24"/>
        </w:rPr>
      </w:pPr>
    </w:p>
    <w:p w14:paraId="247A7F72" w14:textId="77777777" w:rsidR="001E076D" w:rsidRDefault="001E076D" w:rsidP="001E076D">
      <w:pPr>
        <w:pStyle w:val="Heading3"/>
        <w:rPr>
          <w:rFonts w:ascii="Helvetica" w:hAnsi="Helvetica"/>
          <w:szCs w:val="24"/>
        </w:rPr>
      </w:pPr>
      <w:r w:rsidRPr="00943A17">
        <w:rPr>
          <w:rFonts w:ascii="Helvetica" w:hAnsi="Helvetica"/>
          <w:szCs w:val="24"/>
        </w:rPr>
        <w:t>SELECTED BIBLIOGRAPHY</w:t>
      </w:r>
    </w:p>
    <w:p w14:paraId="0A77EEE4" w14:textId="77777777" w:rsidR="001E076D" w:rsidRDefault="001E076D" w:rsidP="001E076D">
      <w:pPr>
        <w:rPr>
          <w:rFonts w:ascii="Helvetica" w:hAnsi="Helvetica"/>
        </w:rPr>
      </w:pPr>
      <w:r>
        <w:rPr>
          <w:rFonts w:ascii="Helvetica" w:hAnsi="Helvetica"/>
        </w:rPr>
        <w:t xml:space="preserve">Jorge S. Arango, “…a loose take on mentorship,” </w:t>
      </w:r>
      <w:r w:rsidRPr="00B470A2">
        <w:rPr>
          <w:rFonts w:ascii="Helvetica" w:hAnsi="Helvetica"/>
          <w:i/>
        </w:rPr>
        <w:t>Portland Press Herald</w:t>
      </w:r>
      <w:r>
        <w:rPr>
          <w:rFonts w:ascii="Helvetica" w:hAnsi="Helvetica"/>
        </w:rPr>
        <w:t>, 5/26/24</w:t>
      </w:r>
    </w:p>
    <w:p w14:paraId="36145654" w14:textId="77777777" w:rsidR="001E076D" w:rsidRDefault="001E076D" w:rsidP="001E076D">
      <w:r w:rsidRPr="00C332EE">
        <w:rPr>
          <w:rFonts w:ascii="Helvetica" w:hAnsi="Helvetica"/>
        </w:rPr>
        <w:t>Carl Little,</w:t>
      </w:r>
      <w:r>
        <w:rPr>
          <w:rFonts w:ascii="Helvetica" w:hAnsi="Helvetica"/>
        </w:rPr>
        <w:t xml:space="preserve"> “A Visit to Prock Marine with Lois Dodd, Jeff Epstein</w:t>
      </w:r>
      <w:r>
        <w:t>; Two Painters</w:t>
      </w:r>
    </w:p>
    <w:p w14:paraId="4540A284" w14:textId="77777777" w:rsidR="001E076D" w:rsidRDefault="001E076D" w:rsidP="001E076D">
      <w:pPr>
        <w:rPr>
          <w:rFonts w:ascii="Helvetica" w:hAnsi="Helvetica"/>
        </w:rPr>
      </w:pPr>
      <w:r>
        <w:t xml:space="preserve">      Engage with Rockland’s Waterfront,” </w:t>
      </w:r>
      <w:r w:rsidRPr="008911A5">
        <w:rPr>
          <w:rFonts w:ascii="Helvetica" w:hAnsi="Helvetica"/>
          <w:i/>
        </w:rPr>
        <w:t>The</w:t>
      </w:r>
      <w:r>
        <w:rPr>
          <w:rFonts w:ascii="Helvetica" w:hAnsi="Helvetica"/>
          <w:i/>
        </w:rPr>
        <w:t xml:space="preserve"> </w:t>
      </w:r>
      <w:r w:rsidRPr="008911A5">
        <w:rPr>
          <w:rFonts w:ascii="Helvetica" w:hAnsi="Helvetica"/>
          <w:i/>
        </w:rPr>
        <w:t>Working Waterfront</w:t>
      </w:r>
      <w:r>
        <w:rPr>
          <w:rFonts w:ascii="Helvetica" w:hAnsi="Helvetica"/>
          <w:i/>
        </w:rPr>
        <w:t xml:space="preserve">, </w:t>
      </w:r>
      <w:r w:rsidRPr="00C332EE">
        <w:rPr>
          <w:rFonts w:ascii="Helvetica" w:hAnsi="Helvetica"/>
        </w:rPr>
        <w:t>5/16/22</w:t>
      </w:r>
    </w:p>
    <w:p w14:paraId="5BA77F2A" w14:textId="77777777" w:rsidR="001E076D" w:rsidRDefault="001E076D" w:rsidP="001E076D">
      <w:pPr>
        <w:rPr>
          <w:rFonts w:ascii="Helvetica" w:hAnsi="Helvetica"/>
        </w:rPr>
      </w:pPr>
      <w:r>
        <w:rPr>
          <w:rFonts w:ascii="Helvetica" w:hAnsi="Helvetica"/>
        </w:rPr>
        <w:t xml:space="preserve">Janet Purcell, Fine Arts: ‘Painting the Moon and Beyond,” </w:t>
      </w:r>
      <w:r w:rsidRPr="00A52860">
        <w:rPr>
          <w:rFonts w:ascii="Helvetica" w:hAnsi="Helvetica"/>
          <w:i/>
        </w:rPr>
        <w:t>The Times of Trenton</w:t>
      </w:r>
      <w:r>
        <w:rPr>
          <w:rFonts w:ascii="Helvetica" w:hAnsi="Helvetica"/>
        </w:rPr>
        <w:t>,</w:t>
      </w:r>
    </w:p>
    <w:p w14:paraId="43C64699" w14:textId="77777777" w:rsidR="001E076D" w:rsidRDefault="001E076D" w:rsidP="001E076D">
      <w:pPr>
        <w:rPr>
          <w:rFonts w:ascii="Helvetica" w:hAnsi="Helvetica"/>
        </w:rPr>
      </w:pPr>
      <w:r>
        <w:rPr>
          <w:rFonts w:ascii="Helvetica" w:hAnsi="Helvetica"/>
        </w:rPr>
        <w:t xml:space="preserve">      1/5/2022</w:t>
      </w:r>
    </w:p>
    <w:p w14:paraId="288F3B58" w14:textId="77777777" w:rsidR="001E076D" w:rsidRPr="008911A5" w:rsidRDefault="001E076D" w:rsidP="001E076D">
      <w:pPr>
        <w:rPr>
          <w:rFonts w:ascii="Helvetica" w:hAnsi="Helvetica"/>
          <w:i/>
        </w:rPr>
      </w:pPr>
      <w:r>
        <w:rPr>
          <w:rFonts w:ascii="Helvetica" w:hAnsi="Helvetica"/>
        </w:rPr>
        <w:t xml:space="preserve">Jeff Epstein, Essay on “Marks and Tracks,” </w:t>
      </w:r>
      <w:r w:rsidRPr="002660AD">
        <w:rPr>
          <w:rFonts w:ascii="Helvetica" w:hAnsi="Helvetica"/>
          <w:i/>
        </w:rPr>
        <w:t>Maine Arts Journal</w:t>
      </w:r>
      <w:r>
        <w:rPr>
          <w:rFonts w:ascii="Helvetica" w:hAnsi="Helvetica"/>
        </w:rPr>
        <w:t>, Summer 2021</w:t>
      </w:r>
    </w:p>
    <w:p w14:paraId="19E457B1" w14:textId="77777777" w:rsidR="001E076D" w:rsidRPr="00943A17" w:rsidRDefault="001E076D" w:rsidP="001E076D">
      <w:pPr>
        <w:rPr>
          <w:rFonts w:ascii="Helvetica" w:hAnsi="Helvetica"/>
          <w:szCs w:val="24"/>
        </w:rPr>
      </w:pPr>
      <w:r w:rsidRPr="00943A17">
        <w:rPr>
          <w:rFonts w:ascii="Helvetica" w:hAnsi="Helvetica"/>
          <w:szCs w:val="24"/>
        </w:rPr>
        <w:t xml:space="preserve">Britta </w:t>
      </w:r>
      <w:proofErr w:type="spellStart"/>
      <w:r w:rsidRPr="00943A17">
        <w:rPr>
          <w:rFonts w:ascii="Helvetica" w:hAnsi="Helvetica"/>
          <w:szCs w:val="24"/>
        </w:rPr>
        <w:t>Konau</w:t>
      </w:r>
      <w:proofErr w:type="spellEnd"/>
      <w:r w:rsidRPr="00943A17">
        <w:rPr>
          <w:rFonts w:ascii="Helvetica" w:hAnsi="Helvetica"/>
          <w:szCs w:val="24"/>
        </w:rPr>
        <w:t xml:space="preserve">, “A Breath of Summer at the Caldbeck Gallery,” </w:t>
      </w:r>
      <w:r w:rsidRPr="00943A17">
        <w:rPr>
          <w:rFonts w:ascii="Helvetica" w:hAnsi="Helvetica"/>
          <w:i/>
          <w:szCs w:val="24"/>
        </w:rPr>
        <w:t>The Free Press</w:t>
      </w:r>
      <w:r>
        <w:rPr>
          <w:rFonts w:ascii="Helvetica" w:hAnsi="Helvetica"/>
          <w:szCs w:val="24"/>
        </w:rPr>
        <w:t>, 12/4/</w:t>
      </w:r>
    </w:p>
    <w:p w14:paraId="6804E808" w14:textId="77777777" w:rsidR="001E076D" w:rsidRPr="00943A17" w:rsidRDefault="001E076D" w:rsidP="001E076D">
      <w:pPr>
        <w:rPr>
          <w:rFonts w:ascii="Helvetica" w:hAnsi="Helvetica"/>
          <w:szCs w:val="24"/>
        </w:rPr>
      </w:pPr>
      <w:r w:rsidRPr="00943A17">
        <w:rPr>
          <w:rFonts w:ascii="Helvetica" w:hAnsi="Helvetica"/>
          <w:szCs w:val="24"/>
        </w:rPr>
        <w:t xml:space="preserve">      14, p. 15</w:t>
      </w:r>
    </w:p>
    <w:p w14:paraId="1F4666BB" w14:textId="77777777" w:rsidR="001E076D" w:rsidRPr="00943A17" w:rsidRDefault="001E076D" w:rsidP="001E076D">
      <w:pPr>
        <w:rPr>
          <w:rFonts w:ascii="Helvetica" w:hAnsi="Helvetica" w:cs="Arial"/>
          <w:bCs/>
          <w:i/>
          <w:color w:val="2D2D2D"/>
          <w:szCs w:val="24"/>
        </w:rPr>
      </w:pPr>
      <w:r w:rsidRPr="00943A17">
        <w:rPr>
          <w:rFonts w:ascii="Helvetica" w:hAnsi="Helvetica"/>
          <w:szCs w:val="24"/>
        </w:rPr>
        <w:t>Ken Greenleaf, “</w:t>
      </w:r>
      <w:r w:rsidRPr="00943A17">
        <w:rPr>
          <w:rFonts w:ascii="Helvetica" w:hAnsi="Helvetica" w:cs="Arial"/>
          <w:bCs/>
          <w:color w:val="2D2D2D"/>
          <w:szCs w:val="24"/>
        </w:rPr>
        <w:t xml:space="preserve">Jeff Epstein’s intimate paintings of the everyday,” </w:t>
      </w:r>
      <w:r w:rsidRPr="00943A17">
        <w:rPr>
          <w:rFonts w:ascii="Helvetica" w:hAnsi="Helvetica" w:cs="Arial"/>
          <w:bCs/>
          <w:i/>
          <w:color w:val="2D2D2D"/>
          <w:szCs w:val="24"/>
        </w:rPr>
        <w:t>the Portland</w:t>
      </w:r>
    </w:p>
    <w:p w14:paraId="6ADFD605" w14:textId="77777777" w:rsidR="001E076D" w:rsidRPr="00943A17" w:rsidRDefault="001E076D" w:rsidP="001E076D">
      <w:pPr>
        <w:rPr>
          <w:rFonts w:ascii="Helvetica" w:hAnsi="Helvetica"/>
          <w:szCs w:val="24"/>
        </w:rPr>
      </w:pPr>
      <w:r w:rsidRPr="00943A17">
        <w:rPr>
          <w:rFonts w:ascii="Helvetica" w:hAnsi="Helvetica" w:cs="Arial"/>
          <w:bCs/>
          <w:i/>
          <w:color w:val="2D2D2D"/>
          <w:szCs w:val="24"/>
        </w:rPr>
        <w:t xml:space="preserve">      Phoenix</w:t>
      </w:r>
      <w:r>
        <w:rPr>
          <w:rFonts w:ascii="Helvetica" w:hAnsi="Helvetica" w:cs="Arial"/>
          <w:bCs/>
          <w:color w:val="2D2D2D"/>
          <w:szCs w:val="24"/>
        </w:rPr>
        <w:t>, 10/30/</w:t>
      </w:r>
      <w:r w:rsidRPr="00943A17">
        <w:rPr>
          <w:rFonts w:ascii="Helvetica" w:hAnsi="Helvetica" w:cs="Arial"/>
          <w:bCs/>
          <w:color w:val="2D2D2D"/>
          <w:szCs w:val="24"/>
        </w:rPr>
        <w:t>13</w:t>
      </w:r>
    </w:p>
    <w:p w14:paraId="28225F9A" w14:textId="77777777" w:rsidR="001E076D" w:rsidRPr="00943A17" w:rsidRDefault="001E076D" w:rsidP="001E076D">
      <w:pPr>
        <w:rPr>
          <w:rFonts w:ascii="Helvetica" w:hAnsi="Helvetica" w:cs="Times"/>
          <w:color w:val="393939"/>
          <w:szCs w:val="24"/>
        </w:rPr>
      </w:pPr>
      <w:r w:rsidRPr="00943A17">
        <w:rPr>
          <w:rFonts w:ascii="Helvetica" w:hAnsi="Helvetica"/>
          <w:szCs w:val="24"/>
        </w:rPr>
        <w:t xml:space="preserve">Daniel Kany, </w:t>
      </w:r>
      <w:r w:rsidRPr="00943A17">
        <w:rPr>
          <w:rFonts w:ascii="Helvetica" w:hAnsi="Helvetica" w:cs="Times"/>
          <w:color w:val="393939"/>
          <w:szCs w:val="24"/>
        </w:rPr>
        <w:t>"Jeff Epstein and Henry Isaacs: Painting still has a lot to say about</w:t>
      </w:r>
    </w:p>
    <w:p w14:paraId="49BA4C12" w14:textId="77777777" w:rsidR="001E076D" w:rsidRPr="00943A17" w:rsidRDefault="001E076D" w:rsidP="001E076D">
      <w:pPr>
        <w:rPr>
          <w:rFonts w:ascii="Helvetica" w:hAnsi="Helvetica"/>
          <w:szCs w:val="24"/>
        </w:rPr>
      </w:pPr>
      <w:r w:rsidRPr="00943A17">
        <w:rPr>
          <w:rFonts w:ascii="Helvetica" w:hAnsi="Helvetica" w:cs="Times"/>
          <w:color w:val="393939"/>
          <w:szCs w:val="24"/>
        </w:rPr>
        <w:t xml:space="preserve">      how we see," </w:t>
      </w:r>
      <w:r w:rsidRPr="00943A17">
        <w:rPr>
          <w:rFonts w:ascii="Helvetica" w:hAnsi="Helvetica" w:cs="Times"/>
          <w:i/>
          <w:color w:val="393939"/>
          <w:szCs w:val="24"/>
        </w:rPr>
        <w:t xml:space="preserve">Portland Press </w:t>
      </w:r>
      <w:proofErr w:type="gramStart"/>
      <w:r w:rsidRPr="00943A17">
        <w:rPr>
          <w:rFonts w:ascii="Helvetica" w:hAnsi="Helvetica" w:cs="Times"/>
          <w:i/>
          <w:color w:val="393939"/>
          <w:szCs w:val="24"/>
        </w:rPr>
        <w:t>Herald,</w:t>
      </w:r>
      <w:r>
        <w:rPr>
          <w:rFonts w:ascii="Helvetica" w:hAnsi="Helvetica" w:cs="Times"/>
          <w:color w:val="393939"/>
          <w:szCs w:val="24"/>
        </w:rPr>
        <w:t xml:space="preserve">  10</w:t>
      </w:r>
      <w:proofErr w:type="gramEnd"/>
      <w:r>
        <w:rPr>
          <w:rFonts w:ascii="Helvetica" w:hAnsi="Helvetica" w:cs="Times"/>
          <w:color w:val="393939"/>
          <w:szCs w:val="24"/>
        </w:rPr>
        <w:t>/20/</w:t>
      </w:r>
      <w:r w:rsidRPr="00943A17">
        <w:rPr>
          <w:rFonts w:ascii="Helvetica" w:hAnsi="Helvetica" w:cs="Times"/>
          <w:color w:val="393939"/>
          <w:szCs w:val="24"/>
        </w:rPr>
        <w:t>13</w:t>
      </w:r>
    </w:p>
    <w:p w14:paraId="0B052011" w14:textId="77777777" w:rsidR="001E076D" w:rsidRPr="00943A17" w:rsidRDefault="001E076D" w:rsidP="001E076D">
      <w:pPr>
        <w:rPr>
          <w:rFonts w:ascii="Helvetica" w:hAnsi="Helvetica"/>
          <w:szCs w:val="24"/>
        </w:rPr>
      </w:pPr>
      <w:r w:rsidRPr="00943A17">
        <w:rPr>
          <w:rFonts w:ascii="Helvetica" w:hAnsi="Helvetica"/>
          <w:szCs w:val="24"/>
        </w:rPr>
        <w:t xml:space="preserve">Janet Purcell, “The Ordinary and Sublime,” </w:t>
      </w:r>
      <w:r w:rsidRPr="00943A17">
        <w:rPr>
          <w:rFonts w:ascii="Helvetica" w:hAnsi="Helvetica"/>
          <w:i/>
          <w:szCs w:val="24"/>
        </w:rPr>
        <w:t>The Times</w:t>
      </w:r>
      <w:r>
        <w:rPr>
          <w:rFonts w:ascii="Helvetica" w:hAnsi="Helvetica"/>
          <w:szCs w:val="24"/>
        </w:rPr>
        <w:t>, 2/10/</w:t>
      </w:r>
      <w:r w:rsidRPr="00943A17">
        <w:rPr>
          <w:rFonts w:ascii="Helvetica" w:hAnsi="Helvetica"/>
          <w:szCs w:val="24"/>
        </w:rPr>
        <w:t xml:space="preserve">12, </w:t>
      </w:r>
      <w:r w:rsidRPr="00943A17">
        <w:rPr>
          <w:rFonts w:ascii="Helvetica" w:hAnsi="Helvetica"/>
          <w:i/>
          <w:szCs w:val="24"/>
        </w:rPr>
        <w:t>Good Times</w:t>
      </w:r>
      <w:r w:rsidRPr="00943A17">
        <w:rPr>
          <w:rFonts w:ascii="Helvetica" w:hAnsi="Helvetica"/>
          <w:szCs w:val="24"/>
        </w:rPr>
        <w:t xml:space="preserve"> p. 3</w:t>
      </w:r>
    </w:p>
    <w:p w14:paraId="5EABD144" w14:textId="77777777" w:rsidR="001E076D" w:rsidRPr="00943A17" w:rsidRDefault="001E076D" w:rsidP="001E076D">
      <w:pPr>
        <w:rPr>
          <w:rFonts w:ascii="Helvetica" w:hAnsi="Helvetica"/>
          <w:szCs w:val="24"/>
        </w:rPr>
      </w:pPr>
      <w:r w:rsidRPr="00943A17">
        <w:rPr>
          <w:rFonts w:ascii="Helvetica" w:hAnsi="Helvetica"/>
          <w:szCs w:val="24"/>
        </w:rPr>
        <w:t xml:space="preserve">      and 8</w:t>
      </w:r>
    </w:p>
    <w:p w14:paraId="0087F42D" w14:textId="77777777" w:rsidR="001E076D" w:rsidRDefault="001E076D" w:rsidP="001E076D">
      <w:pPr>
        <w:tabs>
          <w:tab w:val="left" w:pos="720"/>
        </w:tabs>
        <w:ind w:right="-720"/>
        <w:rPr>
          <w:rFonts w:ascii="Helvetica" w:hAnsi="Helvetica"/>
          <w:szCs w:val="24"/>
        </w:rPr>
      </w:pPr>
      <w:r w:rsidRPr="00943A17">
        <w:rPr>
          <w:rFonts w:ascii="Helvetica" w:hAnsi="Helvetica"/>
          <w:szCs w:val="24"/>
        </w:rPr>
        <w:t xml:space="preserve">“Where Man and Nature Meet,” </w:t>
      </w:r>
      <w:r w:rsidRPr="00943A17">
        <w:rPr>
          <w:rFonts w:ascii="Helvetica" w:hAnsi="Helvetica"/>
          <w:i/>
          <w:szCs w:val="24"/>
        </w:rPr>
        <w:t>Moravian College Magazine</w:t>
      </w:r>
      <w:r w:rsidRPr="00943A17">
        <w:rPr>
          <w:rFonts w:ascii="Helvetica" w:hAnsi="Helvetica"/>
          <w:szCs w:val="24"/>
        </w:rPr>
        <w:t>, Spring Edition 2012, p. 32</w:t>
      </w:r>
    </w:p>
    <w:p w14:paraId="7AAF06FC" w14:textId="77777777" w:rsidR="001E076D" w:rsidRPr="00943A17" w:rsidRDefault="001E076D" w:rsidP="001E076D">
      <w:pPr>
        <w:tabs>
          <w:tab w:val="left" w:pos="720"/>
        </w:tabs>
        <w:ind w:right="-720"/>
        <w:rPr>
          <w:rFonts w:ascii="Helvetica" w:hAnsi="Helvetica"/>
          <w:szCs w:val="24"/>
        </w:rPr>
      </w:pPr>
      <w:r w:rsidRPr="00943A17">
        <w:rPr>
          <w:rFonts w:ascii="Helvetica" w:hAnsi="Helvetica"/>
          <w:szCs w:val="24"/>
        </w:rPr>
        <w:t xml:space="preserve">Fred B. Adelson, “From Waves Of Grain To the Shore,” </w:t>
      </w:r>
      <w:r w:rsidRPr="00943A17">
        <w:rPr>
          <w:rFonts w:ascii="Helvetica" w:hAnsi="Helvetica"/>
          <w:i/>
          <w:szCs w:val="24"/>
        </w:rPr>
        <w:t>The New York Times</w:t>
      </w:r>
      <w:r w:rsidRPr="00943A17">
        <w:rPr>
          <w:rFonts w:ascii="Helvetica" w:hAnsi="Helvetica"/>
          <w:szCs w:val="24"/>
        </w:rPr>
        <w:t xml:space="preserve">, </w:t>
      </w:r>
    </w:p>
    <w:p w14:paraId="27ABEAEF" w14:textId="77777777" w:rsidR="001E076D" w:rsidRPr="00943A17" w:rsidRDefault="001E076D" w:rsidP="001E076D">
      <w:pPr>
        <w:tabs>
          <w:tab w:val="left" w:pos="720"/>
        </w:tabs>
        <w:ind w:right="-720"/>
        <w:rPr>
          <w:rFonts w:ascii="Helvetica" w:hAnsi="Helvetica"/>
          <w:szCs w:val="24"/>
        </w:rPr>
      </w:pPr>
      <w:r>
        <w:rPr>
          <w:rFonts w:ascii="Helvetica" w:hAnsi="Helvetica"/>
          <w:szCs w:val="24"/>
        </w:rPr>
        <w:t xml:space="preserve">      1/15/</w:t>
      </w:r>
      <w:r w:rsidRPr="00943A17">
        <w:rPr>
          <w:rFonts w:ascii="Helvetica" w:hAnsi="Helvetica"/>
          <w:szCs w:val="24"/>
        </w:rPr>
        <w:t>06, NJ</w:t>
      </w:r>
    </w:p>
    <w:p w14:paraId="09609BBC" w14:textId="77777777" w:rsidR="001E076D" w:rsidRPr="00943A17" w:rsidRDefault="001E076D" w:rsidP="001E076D">
      <w:pPr>
        <w:tabs>
          <w:tab w:val="left" w:pos="720"/>
        </w:tabs>
        <w:ind w:right="-720"/>
        <w:rPr>
          <w:rFonts w:ascii="Helvetica" w:hAnsi="Helvetica"/>
          <w:szCs w:val="24"/>
        </w:rPr>
      </w:pPr>
      <w:r w:rsidRPr="00943A17">
        <w:rPr>
          <w:rFonts w:ascii="Helvetica" w:hAnsi="Helvetica"/>
          <w:szCs w:val="24"/>
        </w:rPr>
        <w:t xml:space="preserve">Helen A. Harrison, “Works of Curious, Conflicting Directions,” </w:t>
      </w:r>
      <w:r w:rsidRPr="00943A17">
        <w:rPr>
          <w:rFonts w:ascii="Helvetica" w:hAnsi="Helvetica"/>
          <w:i/>
          <w:szCs w:val="24"/>
        </w:rPr>
        <w:t>The New</w:t>
      </w:r>
      <w:r w:rsidRPr="00943A17">
        <w:rPr>
          <w:rFonts w:ascii="Helvetica" w:hAnsi="Helvetica"/>
          <w:szCs w:val="24"/>
        </w:rPr>
        <w:t xml:space="preserve"> </w:t>
      </w:r>
      <w:r w:rsidRPr="00943A17">
        <w:rPr>
          <w:rFonts w:ascii="Helvetica" w:hAnsi="Helvetica"/>
          <w:i/>
          <w:szCs w:val="24"/>
        </w:rPr>
        <w:t>York Times</w:t>
      </w:r>
      <w:r w:rsidRPr="00943A17">
        <w:rPr>
          <w:rFonts w:ascii="Helvetica" w:hAnsi="Helvetica"/>
          <w:szCs w:val="24"/>
        </w:rPr>
        <w:t xml:space="preserve">, </w:t>
      </w:r>
    </w:p>
    <w:p w14:paraId="5A4324A8" w14:textId="77777777" w:rsidR="001E076D" w:rsidRDefault="001E076D" w:rsidP="001E076D">
      <w:pPr>
        <w:tabs>
          <w:tab w:val="left" w:pos="720"/>
        </w:tabs>
        <w:ind w:right="-720"/>
        <w:rPr>
          <w:rFonts w:ascii="Helvetica" w:hAnsi="Helvetica"/>
          <w:szCs w:val="24"/>
        </w:rPr>
      </w:pPr>
      <w:r>
        <w:rPr>
          <w:rFonts w:ascii="Helvetica" w:hAnsi="Helvetica"/>
          <w:szCs w:val="24"/>
        </w:rPr>
        <w:t xml:space="preserve">      4/13/</w:t>
      </w:r>
      <w:r w:rsidRPr="00943A17">
        <w:rPr>
          <w:rFonts w:ascii="Helvetica" w:hAnsi="Helvetica"/>
          <w:szCs w:val="24"/>
        </w:rPr>
        <w:t xml:space="preserve">97, p. LI 16  </w:t>
      </w:r>
    </w:p>
    <w:p w14:paraId="5CE2250F" w14:textId="77777777" w:rsidR="001E076D" w:rsidRPr="00943A17" w:rsidRDefault="001E076D" w:rsidP="001E076D">
      <w:pPr>
        <w:tabs>
          <w:tab w:val="left" w:pos="720"/>
        </w:tabs>
        <w:ind w:right="-720"/>
        <w:rPr>
          <w:rFonts w:ascii="Helvetica" w:hAnsi="Helvetica"/>
          <w:szCs w:val="24"/>
        </w:rPr>
      </w:pPr>
      <w:r w:rsidRPr="00943A17">
        <w:rPr>
          <w:rFonts w:ascii="Helvetica" w:hAnsi="Helvetica"/>
          <w:szCs w:val="24"/>
        </w:rPr>
        <w:t xml:space="preserve">Cathy Viksjo, “Jeff Epstein’s work shown at Ellarslie,” </w:t>
      </w:r>
      <w:r w:rsidRPr="00943A17">
        <w:rPr>
          <w:rFonts w:ascii="Helvetica" w:hAnsi="Helvetica"/>
          <w:i/>
          <w:szCs w:val="24"/>
        </w:rPr>
        <w:t>The Trenton Times</w:t>
      </w:r>
      <w:r>
        <w:rPr>
          <w:rFonts w:ascii="Helvetica" w:hAnsi="Helvetica"/>
          <w:szCs w:val="24"/>
        </w:rPr>
        <w:t>, 6/11/</w:t>
      </w:r>
      <w:r w:rsidRPr="00943A17">
        <w:rPr>
          <w:rFonts w:ascii="Helvetica" w:hAnsi="Helvetica"/>
          <w:szCs w:val="24"/>
        </w:rPr>
        <w:t>95,</w:t>
      </w:r>
    </w:p>
    <w:p w14:paraId="6AB49D18" w14:textId="77777777" w:rsidR="001E076D" w:rsidRPr="00943A17" w:rsidRDefault="001E076D" w:rsidP="001E076D">
      <w:pPr>
        <w:tabs>
          <w:tab w:val="left" w:pos="720"/>
        </w:tabs>
        <w:ind w:right="-720"/>
        <w:rPr>
          <w:rFonts w:ascii="Helvetica" w:hAnsi="Helvetica"/>
          <w:szCs w:val="24"/>
        </w:rPr>
      </w:pPr>
      <w:r w:rsidRPr="00943A17">
        <w:rPr>
          <w:rFonts w:ascii="Helvetica" w:hAnsi="Helvetica"/>
          <w:szCs w:val="24"/>
        </w:rPr>
        <w:t xml:space="preserve">       p.CC1</w:t>
      </w:r>
    </w:p>
    <w:p w14:paraId="2DFB8A18" w14:textId="77777777" w:rsidR="001E076D" w:rsidRPr="00943A17" w:rsidRDefault="001E076D" w:rsidP="001E076D">
      <w:pPr>
        <w:tabs>
          <w:tab w:val="left" w:pos="720"/>
        </w:tabs>
        <w:ind w:right="-720"/>
        <w:rPr>
          <w:rFonts w:ascii="Helvetica" w:hAnsi="Helvetica"/>
          <w:szCs w:val="24"/>
        </w:rPr>
      </w:pPr>
      <w:r w:rsidRPr="00943A17">
        <w:rPr>
          <w:rFonts w:ascii="Helvetica" w:hAnsi="Helvetica"/>
          <w:szCs w:val="24"/>
        </w:rPr>
        <w:t xml:space="preserve">Laura Mayron, “The Geometry of Contemporary Life,” </w:t>
      </w:r>
      <w:r w:rsidRPr="00943A17">
        <w:rPr>
          <w:rFonts w:ascii="Helvetica" w:hAnsi="Helvetica"/>
          <w:i/>
          <w:szCs w:val="24"/>
        </w:rPr>
        <w:t>Artifacts,</w:t>
      </w:r>
      <w:r w:rsidRPr="00943A17">
        <w:rPr>
          <w:rFonts w:ascii="Helvetica" w:hAnsi="Helvetica"/>
          <w:szCs w:val="24"/>
        </w:rPr>
        <w:t xml:space="preserve"> Vol.X, No.3, p.1</w:t>
      </w:r>
    </w:p>
    <w:p w14:paraId="25ED9589" w14:textId="77777777" w:rsidR="001E076D" w:rsidRPr="00943A17" w:rsidRDefault="001E076D" w:rsidP="001E076D">
      <w:pPr>
        <w:tabs>
          <w:tab w:val="left" w:pos="720"/>
        </w:tabs>
        <w:ind w:right="-720"/>
        <w:rPr>
          <w:rFonts w:ascii="Helvetica" w:hAnsi="Helvetica"/>
          <w:szCs w:val="24"/>
        </w:rPr>
      </w:pPr>
      <w:r w:rsidRPr="00943A17">
        <w:rPr>
          <w:rFonts w:ascii="Helvetica" w:hAnsi="Helvetica"/>
          <w:szCs w:val="24"/>
        </w:rPr>
        <w:t xml:space="preserve">       continued p. 3 </w:t>
      </w:r>
    </w:p>
    <w:p w14:paraId="268E61F1" w14:textId="77777777" w:rsidR="001E076D" w:rsidRPr="00943A17" w:rsidRDefault="001E076D" w:rsidP="001E076D">
      <w:pPr>
        <w:tabs>
          <w:tab w:val="left" w:pos="720"/>
        </w:tabs>
        <w:ind w:right="-720"/>
        <w:rPr>
          <w:rFonts w:ascii="Helvetica" w:hAnsi="Helvetica"/>
          <w:szCs w:val="24"/>
        </w:rPr>
      </w:pPr>
      <w:r w:rsidRPr="00943A17">
        <w:rPr>
          <w:rFonts w:ascii="Helvetica" w:hAnsi="Helvetica"/>
          <w:szCs w:val="24"/>
        </w:rPr>
        <w:t xml:space="preserve">William Zimmer, “At Little Silver, the Solid and the Airy,” </w:t>
      </w:r>
      <w:r w:rsidRPr="00943A17">
        <w:rPr>
          <w:rFonts w:ascii="Helvetica" w:hAnsi="Helvetica"/>
          <w:i/>
          <w:szCs w:val="24"/>
        </w:rPr>
        <w:t>The New York Times</w:t>
      </w:r>
      <w:r>
        <w:rPr>
          <w:rFonts w:ascii="Helvetica" w:hAnsi="Helvetica"/>
          <w:szCs w:val="24"/>
        </w:rPr>
        <w:t>, 3/13/</w:t>
      </w:r>
      <w:r w:rsidRPr="00943A17">
        <w:rPr>
          <w:rFonts w:ascii="Helvetica" w:hAnsi="Helvetica"/>
          <w:szCs w:val="24"/>
        </w:rPr>
        <w:t xml:space="preserve">97, </w:t>
      </w:r>
    </w:p>
    <w:p w14:paraId="3F5024BB" w14:textId="77777777" w:rsidR="001E076D" w:rsidRPr="00943A17" w:rsidRDefault="001E076D" w:rsidP="001E076D">
      <w:pPr>
        <w:tabs>
          <w:tab w:val="left" w:pos="720"/>
        </w:tabs>
        <w:ind w:right="-720"/>
        <w:rPr>
          <w:rFonts w:ascii="Helvetica" w:hAnsi="Helvetica"/>
          <w:szCs w:val="24"/>
        </w:rPr>
      </w:pPr>
      <w:r w:rsidRPr="00943A17">
        <w:rPr>
          <w:rFonts w:ascii="Helvetica" w:hAnsi="Helvetica"/>
          <w:szCs w:val="24"/>
        </w:rPr>
        <w:t xml:space="preserve">       p. NJ 28</w:t>
      </w:r>
    </w:p>
    <w:p w14:paraId="009DED09" w14:textId="77777777" w:rsidR="001E076D" w:rsidRPr="00943A17" w:rsidRDefault="001E076D" w:rsidP="001E076D">
      <w:pPr>
        <w:tabs>
          <w:tab w:val="left" w:pos="720"/>
        </w:tabs>
        <w:ind w:right="-720"/>
        <w:rPr>
          <w:rFonts w:ascii="Helvetica" w:hAnsi="Helvetica"/>
          <w:szCs w:val="24"/>
        </w:rPr>
      </w:pPr>
      <w:r w:rsidRPr="00943A17">
        <w:rPr>
          <w:rFonts w:ascii="Helvetica" w:hAnsi="Helvetica"/>
          <w:szCs w:val="24"/>
        </w:rPr>
        <w:t>Susan Doan-Johnson, “Three Mini Exhibitions Come Together for Impressive Show at</w:t>
      </w:r>
    </w:p>
    <w:p w14:paraId="459B103E" w14:textId="77777777" w:rsidR="001E076D" w:rsidRPr="00943A17" w:rsidRDefault="001E076D" w:rsidP="001E076D">
      <w:pPr>
        <w:tabs>
          <w:tab w:val="left" w:pos="720"/>
        </w:tabs>
        <w:ind w:right="-720"/>
        <w:rPr>
          <w:rFonts w:ascii="Helvetica" w:hAnsi="Helvetica"/>
          <w:szCs w:val="24"/>
        </w:rPr>
      </w:pPr>
      <w:r w:rsidRPr="00943A17">
        <w:rPr>
          <w:rFonts w:ascii="Helvetica" w:hAnsi="Helvetica"/>
          <w:szCs w:val="24"/>
        </w:rPr>
        <w:t xml:space="preserve">       Ellarslie,” </w:t>
      </w:r>
      <w:r w:rsidRPr="00943A17">
        <w:rPr>
          <w:rFonts w:ascii="Helvetica" w:hAnsi="Helvetica"/>
          <w:i/>
          <w:szCs w:val="24"/>
        </w:rPr>
        <w:t>The Trenton Times</w:t>
      </w:r>
      <w:r>
        <w:rPr>
          <w:rFonts w:ascii="Helvetica" w:hAnsi="Helvetica"/>
          <w:szCs w:val="24"/>
        </w:rPr>
        <w:t>, 7/20/</w:t>
      </w:r>
      <w:r w:rsidRPr="00943A17">
        <w:rPr>
          <w:rFonts w:ascii="Helvetica" w:hAnsi="Helvetica"/>
          <w:szCs w:val="24"/>
        </w:rPr>
        <w:t>86, p. CC8</w:t>
      </w:r>
    </w:p>
    <w:p w14:paraId="68CAE72D" w14:textId="77777777" w:rsidR="001E076D" w:rsidRPr="00943A17" w:rsidRDefault="001E076D" w:rsidP="001E076D">
      <w:pPr>
        <w:tabs>
          <w:tab w:val="left" w:pos="720"/>
          <w:tab w:val="left" w:pos="9270"/>
        </w:tabs>
        <w:ind w:right="-720"/>
        <w:rPr>
          <w:rFonts w:ascii="Helvetica" w:hAnsi="Helvetica"/>
          <w:szCs w:val="24"/>
        </w:rPr>
      </w:pPr>
      <w:r w:rsidRPr="00943A17">
        <w:rPr>
          <w:rFonts w:ascii="Helvetica" w:hAnsi="Helvetica"/>
          <w:szCs w:val="24"/>
        </w:rPr>
        <w:t xml:space="preserve">Louis Cook, ”Art Exhibit at City Museum a Real Eye-Opener,” </w:t>
      </w:r>
      <w:r w:rsidRPr="00943A17">
        <w:rPr>
          <w:rFonts w:ascii="Helvetica" w:hAnsi="Helvetica"/>
          <w:i/>
          <w:szCs w:val="24"/>
        </w:rPr>
        <w:t>The Trentonian</w:t>
      </w:r>
      <w:r>
        <w:rPr>
          <w:rFonts w:ascii="Helvetica" w:hAnsi="Helvetica"/>
          <w:szCs w:val="24"/>
        </w:rPr>
        <w:t>, 3/19/</w:t>
      </w:r>
      <w:r w:rsidRPr="00943A17">
        <w:rPr>
          <w:rFonts w:ascii="Helvetica" w:hAnsi="Helvetica"/>
          <w:szCs w:val="24"/>
        </w:rPr>
        <w:t>84,</w:t>
      </w:r>
    </w:p>
    <w:p w14:paraId="4B1387AF" w14:textId="77777777" w:rsidR="001E076D" w:rsidRPr="00943A17" w:rsidRDefault="001E076D" w:rsidP="001E076D">
      <w:pPr>
        <w:tabs>
          <w:tab w:val="left" w:pos="720"/>
          <w:tab w:val="left" w:pos="9270"/>
        </w:tabs>
        <w:ind w:right="-720"/>
        <w:rPr>
          <w:rFonts w:ascii="Helvetica" w:hAnsi="Helvetica"/>
          <w:szCs w:val="24"/>
        </w:rPr>
      </w:pPr>
      <w:r w:rsidRPr="00943A17">
        <w:rPr>
          <w:rFonts w:ascii="Helvetica" w:hAnsi="Helvetica"/>
          <w:szCs w:val="24"/>
        </w:rPr>
        <w:t xml:space="preserve">        p.15</w:t>
      </w:r>
    </w:p>
    <w:p w14:paraId="4749125A" w14:textId="77777777" w:rsidR="001E076D" w:rsidRPr="00943A17" w:rsidRDefault="001E076D" w:rsidP="001E076D">
      <w:pPr>
        <w:rPr>
          <w:rFonts w:ascii="Helvetica" w:hAnsi="Helvetica"/>
          <w:szCs w:val="24"/>
        </w:rPr>
      </w:pPr>
      <w:r w:rsidRPr="00943A17">
        <w:rPr>
          <w:rFonts w:ascii="Helvetica" w:hAnsi="Helvetica"/>
          <w:szCs w:val="24"/>
        </w:rPr>
        <w:t xml:space="preserve">Lizabeth Starr, New Jersey Television Network, </w:t>
      </w:r>
      <w:r w:rsidRPr="00943A17">
        <w:rPr>
          <w:rFonts w:ascii="Helvetica" w:hAnsi="Helvetica"/>
          <w:i/>
          <w:szCs w:val="24"/>
        </w:rPr>
        <w:t>State of the Arts</w:t>
      </w:r>
      <w:r>
        <w:rPr>
          <w:rFonts w:ascii="Helvetica" w:hAnsi="Helvetica"/>
          <w:szCs w:val="24"/>
        </w:rPr>
        <w:t>, 3/6/</w:t>
      </w:r>
      <w:r w:rsidRPr="00943A17">
        <w:rPr>
          <w:rFonts w:ascii="Helvetica" w:hAnsi="Helvetica"/>
          <w:szCs w:val="24"/>
        </w:rPr>
        <w:t>84</w:t>
      </w:r>
    </w:p>
    <w:p w14:paraId="5951CF00" w14:textId="77777777" w:rsidR="001E076D" w:rsidRPr="00943A17" w:rsidRDefault="001E076D" w:rsidP="001E076D">
      <w:pPr>
        <w:ind w:right="-810"/>
        <w:rPr>
          <w:rFonts w:ascii="Helvetica" w:hAnsi="Helvetica"/>
          <w:szCs w:val="24"/>
        </w:rPr>
      </w:pPr>
      <w:r w:rsidRPr="00943A17">
        <w:rPr>
          <w:rFonts w:ascii="Helvetica" w:hAnsi="Helvetica"/>
          <w:szCs w:val="24"/>
        </w:rPr>
        <w:t xml:space="preserve">Eileen Watkins, “Selection and Celebration of Realistic Painters,” </w:t>
      </w:r>
      <w:r w:rsidRPr="00943A17">
        <w:rPr>
          <w:rFonts w:ascii="Helvetica" w:hAnsi="Helvetica"/>
          <w:i/>
          <w:szCs w:val="24"/>
        </w:rPr>
        <w:t>The Star-Ledger</w:t>
      </w:r>
      <w:r w:rsidRPr="00943A17">
        <w:rPr>
          <w:rFonts w:ascii="Helvetica" w:hAnsi="Helvetica"/>
          <w:szCs w:val="24"/>
        </w:rPr>
        <w:t xml:space="preserve">, </w:t>
      </w:r>
    </w:p>
    <w:p w14:paraId="327F17B4" w14:textId="77777777" w:rsidR="001E076D" w:rsidRPr="00943A17" w:rsidRDefault="001E076D" w:rsidP="001E076D">
      <w:pPr>
        <w:ind w:right="-810"/>
        <w:rPr>
          <w:rFonts w:ascii="Helvetica" w:hAnsi="Helvetica"/>
          <w:szCs w:val="24"/>
        </w:rPr>
      </w:pPr>
      <w:r>
        <w:rPr>
          <w:rFonts w:ascii="Helvetica" w:hAnsi="Helvetica"/>
          <w:szCs w:val="24"/>
        </w:rPr>
        <w:t xml:space="preserve">        5/13/</w:t>
      </w:r>
      <w:r w:rsidRPr="00943A17">
        <w:rPr>
          <w:rFonts w:ascii="Helvetica" w:hAnsi="Helvetica"/>
          <w:szCs w:val="24"/>
        </w:rPr>
        <w:t>80, p.33</w:t>
      </w:r>
    </w:p>
    <w:p w14:paraId="50BD3306" w14:textId="77777777" w:rsidR="001E076D" w:rsidRPr="00943A17" w:rsidRDefault="001E076D" w:rsidP="001E076D">
      <w:pPr>
        <w:tabs>
          <w:tab w:val="left" w:pos="720"/>
          <w:tab w:val="left" w:pos="9270"/>
        </w:tabs>
        <w:ind w:right="-720"/>
        <w:rPr>
          <w:rFonts w:ascii="Helvetica" w:hAnsi="Helvetica"/>
          <w:i/>
          <w:szCs w:val="24"/>
        </w:rPr>
      </w:pPr>
      <w:r w:rsidRPr="00943A17">
        <w:rPr>
          <w:rFonts w:ascii="Helvetica" w:hAnsi="Helvetica"/>
          <w:szCs w:val="24"/>
        </w:rPr>
        <w:t xml:space="preserve">Trilla Ramage,  “Artist Finds the Right Light at his Merritt Drive Home,” </w:t>
      </w:r>
      <w:r w:rsidRPr="00943A17">
        <w:rPr>
          <w:rFonts w:ascii="Helvetica" w:hAnsi="Helvetica"/>
          <w:i/>
          <w:szCs w:val="24"/>
        </w:rPr>
        <w:t xml:space="preserve">The Lawrence </w:t>
      </w:r>
    </w:p>
    <w:p w14:paraId="055B56D5" w14:textId="77777777" w:rsidR="001E076D" w:rsidRPr="00943A17" w:rsidRDefault="001E076D" w:rsidP="001E076D">
      <w:pPr>
        <w:tabs>
          <w:tab w:val="left" w:pos="720"/>
          <w:tab w:val="left" w:pos="9270"/>
        </w:tabs>
        <w:ind w:right="-720"/>
        <w:rPr>
          <w:rFonts w:ascii="Helvetica" w:hAnsi="Helvetica"/>
          <w:szCs w:val="24"/>
        </w:rPr>
      </w:pPr>
      <w:r w:rsidRPr="00943A17">
        <w:rPr>
          <w:rFonts w:ascii="Helvetica" w:hAnsi="Helvetica"/>
          <w:i/>
          <w:szCs w:val="24"/>
        </w:rPr>
        <w:t xml:space="preserve">        Ledger</w:t>
      </w:r>
      <w:r>
        <w:rPr>
          <w:rFonts w:ascii="Helvetica" w:hAnsi="Helvetica"/>
          <w:szCs w:val="24"/>
        </w:rPr>
        <w:t>, 12/25/</w:t>
      </w:r>
      <w:r w:rsidRPr="00943A17">
        <w:rPr>
          <w:rFonts w:ascii="Helvetica" w:hAnsi="Helvetica"/>
          <w:szCs w:val="24"/>
        </w:rPr>
        <w:t>84</w:t>
      </w:r>
    </w:p>
    <w:p w14:paraId="1C1EE134" w14:textId="77777777" w:rsidR="001E076D" w:rsidRPr="00943A17" w:rsidRDefault="001E076D" w:rsidP="001E076D">
      <w:pPr>
        <w:tabs>
          <w:tab w:val="left" w:pos="720"/>
          <w:tab w:val="left" w:pos="9270"/>
        </w:tabs>
        <w:ind w:right="-720"/>
        <w:rPr>
          <w:rFonts w:ascii="Helvetica" w:hAnsi="Helvetica"/>
          <w:szCs w:val="24"/>
        </w:rPr>
      </w:pPr>
      <w:r w:rsidRPr="00943A17">
        <w:rPr>
          <w:rFonts w:ascii="Helvetica" w:hAnsi="Helvetica"/>
          <w:szCs w:val="24"/>
        </w:rPr>
        <w:t>Andrea Clurfeld, “Jeff Epstein Has Remembering Eye for Realistic Image,</w:t>
      </w:r>
    </w:p>
    <w:p w14:paraId="67B247BA" w14:textId="77777777" w:rsidR="001E076D" w:rsidRPr="00943A17" w:rsidRDefault="001E076D" w:rsidP="001E076D">
      <w:pPr>
        <w:tabs>
          <w:tab w:val="left" w:pos="720"/>
          <w:tab w:val="left" w:pos="9270"/>
        </w:tabs>
        <w:ind w:right="-720"/>
        <w:rPr>
          <w:rFonts w:ascii="Helvetica" w:hAnsi="Helvetica"/>
          <w:szCs w:val="24"/>
        </w:rPr>
      </w:pPr>
      <w:r w:rsidRPr="00943A17">
        <w:rPr>
          <w:rFonts w:ascii="Helvetica" w:hAnsi="Helvetica"/>
          <w:szCs w:val="24"/>
        </w:rPr>
        <w:lastRenderedPageBreak/>
        <w:t xml:space="preserve">       Abstract Form,” </w:t>
      </w:r>
      <w:r w:rsidRPr="00943A17">
        <w:rPr>
          <w:rFonts w:ascii="Helvetica" w:hAnsi="Helvetica"/>
          <w:i/>
          <w:szCs w:val="24"/>
        </w:rPr>
        <w:t>The Hunterdon Democrat</w:t>
      </w:r>
      <w:r>
        <w:rPr>
          <w:rFonts w:ascii="Helvetica" w:hAnsi="Helvetica"/>
          <w:szCs w:val="24"/>
        </w:rPr>
        <w:t>, 5/24/7</w:t>
      </w:r>
      <w:r w:rsidRPr="00943A17">
        <w:rPr>
          <w:rFonts w:ascii="Helvetica" w:hAnsi="Helvetica"/>
          <w:szCs w:val="24"/>
        </w:rPr>
        <w:t>9</w:t>
      </w:r>
    </w:p>
    <w:p w14:paraId="3D76A17B" w14:textId="77777777" w:rsidR="001E076D" w:rsidRPr="00943A17" w:rsidRDefault="001E076D" w:rsidP="001E076D">
      <w:pPr>
        <w:pStyle w:val="Heading3"/>
        <w:rPr>
          <w:rFonts w:ascii="Helvetica" w:hAnsi="Helvetica"/>
          <w:szCs w:val="24"/>
        </w:rPr>
      </w:pPr>
      <w:r w:rsidRPr="00943A17">
        <w:rPr>
          <w:rFonts w:ascii="Helvetica" w:hAnsi="Helvetica"/>
          <w:szCs w:val="24"/>
        </w:rPr>
        <w:t>ARTIST LECTURES AND PANELS</w:t>
      </w:r>
    </w:p>
    <w:p w14:paraId="0B1DCFA4" w14:textId="77777777" w:rsidR="001E076D" w:rsidRDefault="001E076D" w:rsidP="001E076D">
      <w:pPr>
        <w:rPr>
          <w:rFonts w:ascii="Helvetica" w:hAnsi="Helvetica"/>
          <w:szCs w:val="24"/>
        </w:rPr>
      </w:pPr>
      <w:r>
        <w:rPr>
          <w:rFonts w:ascii="Helvetica" w:hAnsi="Helvetica"/>
          <w:szCs w:val="24"/>
        </w:rPr>
        <w:t xml:space="preserve">2026   Brooklyn College Art Gallery, </w:t>
      </w:r>
      <w:r w:rsidRPr="006032EA">
        <w:rPr>
          <w:rFonts w:ascii="Helvetica" w:hAnsi="Helvetica"/>
          <w:i/>
          <w:szCs w:val="24"/>
        </w:rPr>
        <w:t>Lois Dodd: Artist, Teacher, Mentor</w:t>
      </w:r>
      <w:r>
        <w:rPr>
          <w:rFonts w:ascii="Helvetica" w:hAnsi="Helvetica"/>
          <w:szCs w:val="24"/>
        </w:rPr>
        <w:t>, online panel</w:t>
      </w:r>
    </w:p>
    <w:p w14:paraId="11B385E5" w14:textId="77777777" w:rsidR="001E076D" w:rsidRPr="006032EA" w:rsidRDefault="001E076D" w:rsidP="001E076D">
      <w:pPr>
        <w:rPr>
          <w:rFonts w:ascii="Helvetica" w:hAnsi="Helvetica"/>
          <w:i/>
          <w:szCs w:val="24"/>
        </w:rPr>
      </w:pPr>
      <w:r>
        <w:rPr>
          <w:rFonts w:ascii="Helvetica" w:hAnsi="Helvetica"/>
          <w:szCs w:val="24"/>
        </w:rPr>
        <w:t xml:space="preserve">2025   Cushing (ME) Historical Society, </w:t>
      </w:r>
      <w:r w:rsidRPr="006032EA">
        <w:rPr>
          <w:rFonts w:ascii="Helvetica" w:hAnsi="Helvetica"/>
          <w:i/>
          <w:szCs w:val="24"/>
        </w:rPr>
        <w:t>30 Years of Painting in Cushing</w:t>
      </w:r>
    </w:p>
    <w:p w14:paraId="2F246853" w14:textId="77777777" w:rsidR="001E076D" w:rsidRPr="00EC7A7C" w:rsidRDefault="001E076D" w:rsidP="001E076D">
      <w:pPr>
        <w:rPr>
          <w:rFonts w:ascii="Helvetica" w:hAnsi="Helvetica" w:cs="Arial"/>
          <w:spacing w:val="15"/>
          <w:szCs w:val="24"/>
        </w:rPr>
      </w:pPr>
      <w:r>
        <w:rPr>
          <w:rFonts w:ascii="Helvetica" w:hAnsi="Helvetica"/>
          <w:szCs w:val="24"/>
        </w:rPr>
        <w:t>2022</w:t>
      </w:r>
      <w:r>
        <w:rPr>
          <w:rFonts w:ascii="Helvetica" w:hAnsi="Helvetica"/>
          <w:szCs w:val="24"/>
        </w:rPr>
        <w:tab/>
        <w:t xml:space="preserve">The Trenton City Museum, </w:t>
      </w:r>
      <w:r w:rsidRPr="00E24100">
        <w:rPr>
          <w:rFonts w:ascii="Helvetica" w:hAnsi="Helvetica"/>
          <w:i/>
          <w:szCs w:val="24"/>
        </w:rPr>
        <w:t xml:space="preserve">Painting the Moon and Beyond, an online artists </w:t>
      </w:r>
      <w:r w:rsidRPr="00E24100">
        <w:rPr>
          <w:rFonts w:ascii="Helvetica" w:hAnsi="Helvetica"/>
          <w:i/>
          <w:szCs w:val="24"/>
        </w:rPr>
        <w:tab/>
        <w:t xml:space="preserve">  talk with Lois Dodd and Friends</w:t>
      </w:r>
    </w:p>
    <w:p w14:paraId="22C31298" w14:textId="77777777" w:rsidR="001E076D" w:rsidRPr="00EC7A7C" w:rsidRDefault="001E076D" w:rsidP="001E076D">
      <w:pPr>
        <w:rPr>
          <w:rFonts w:ascii="Helvetica" w:hAnsi="Helvetica"/>
        </w:rPr>
      </w:pPr>
      <w:r w:rsidRPr="00EC7A7C">
        <w:rPr>
          <w:rFonts w:ascii="Helvetica" w:hAnsi="Helvetica" w:cs="Arial"/>
          <w:spacing w:val="15"/>
          <w:szCs w:val="24"/>
        </w:rPr>
        <w:t>2021</w:t>
      </w:r>
      <w:r w:rsidRPr="00EC7A7C">
        <w:rPr>
          <w:rFonts w:ascii="Helvetica" w:hAnsi="Helvetica" w:cs="Arial"/>
          <w:spacing w:val="15"/>
          <w:szCs w:val="24"/>
        </w:rPr>
        <w:tab/>
      </w:r>
      <w:r>
        <w:rPr>
          <w:rFonts w:ascii="Helvetica" w:hAnsi="Helvetica" w:cs="Arial"/>
          <w:spacing w:val="15"/>
          <w:szCs w:val="24"/>
        </w:rPr>
        <w:t xml:space="preserve">L.C. Bates Museum, </w:t>
      </w:r>
      <w:r w:rsidRPr="006032EA">
        <w:rPr>
          <w:rFonts w:ascii="Helvetica" w:hAnsi="Helvetica" w:cs="Arial"/>
          <w:i/>
          <w:spacing w:val="15"/>
          <w:szCs w:val="24"/>
        </w:rPr>
        <w:t>Marks and Tracks</w:t>
      </w:r>
      <w:r>
        <w:rPr>
          <w:rFonts w:ascii="Helvetica" w:hAnsi="Helvetica" w:cs="Arial"/>
          <w:spacing w:val="15"/>
          <w:szCs w:val="24"/>
        </w:rPr>
        <w:t xml:space="preserve">, online panel </w:t>
      </w:r>
    </w:p>
    <w:p w14:paraId="30AD0DE9" w14:textId="77777777" w:rsidR="001E076D" w:rsidRPr="00943A17" w:rsidRDefault="001E076D" w:rsidP="001E076D">
      <w:pPr>
        <w:rPr>
          <w:rFonts w:ascii="Helvetica" w:hAnsi="Helvetica"/>
          <w:szCs w:val="24"/>
        </w:rPr>
      </w:pPr>
      <w:r w:rsidRPr="00943A17">
        <w:rPr>
          <w:rFonts w:ascii="Helvetica" w:hAnsi="Helvetica"/>
          <w:szCs w:val="24"/>
        </w:rPr>
        <w:t>2012</w:t>
      </w:r>
      <w:r w:rsidRPr="00943A17">
        <w:rPr>
          <w:rFonts w:ascii="Helvetica" w:hAnsi="Helvetica"/>
          <w:szCs w:val="24"/>
        </w:rPr>
        <w:tab/>
        <w:t>The Chapin School, Princeton, NJ</w:t>
      </w:r>
    </w:p>
    <w:p w14:paraId="79FB826D" w14:textId="77777777" w:rsidR="001E076D" w:rsidRPr="00943A17" w:rsidRDefault="001E076D" w:rsidP="001E076D">
      <w:pPr>
        <w:ind w:firstLine="720"/>
        <w:rPr>
          <w:rFonts w:ascii="Helvetica" w:hAnsi="Helvetica"/>
          <w:szCs w:val="24"/>
        </w:rPr>
      </w:pPr>
      <w:r w:rsidRPr="00943A17">
        <w:rPr>
          <w:rFonts w:ascii="Helvetica" w:hAnsi="Helvetica"/>
          <w:szCs w:val="24"/>
        </w:rPr>
        <w:t>The Learning Center, Suffolk County Community College, Brentwood, NY</w:t>
      </w:r>
    </w:p>
    <w:p w14:paraId="40C7872F" w14:textId="77777777" w:rsidR="001E076D" w:rsidRPr="00943A17" w:rsidRDefault="001E076D" w:rsidP="001E076D">
      <w:pPr>
        <w:ind w:firstLine="720"/>
        <w:rPr>
          <w:rFonts w:ascii="Helvetica" w:hAnsi="Helvetica"/>
          <w:szCs w:val="24"/>
        </w:rPr>
      </w:pPr>
      <w:proofErr w:type="spellStart"/>
      <w:r w:rsidRPr="00943A17">
        <w:rPr>
          <w:rFonts w:ascii="Helvetica" w:hAnsi="Helvetica"/>
          <w:szCs w:val="24"/>
        </w:rPr>
        <w:t>Scccmediaproduction’s</w:t>
      </w:r>
      <w:proofErr w:type="spellEnd"/>
      <w:r w:rsidRPr="00943A17">
        <w:rPr>
          <w:rFonts w:ascii="Helvetica" w:hAnsi="Helvetica"/>
          <w:szCs w:val="24"/>
        </w:rPr>
        <w:t xml:space="preserve"> Faculty Focus Interview with Virginia Horan</w:t>
      </w:r>
    </w:p>
    <w:p w14:paraId="4199EC04" w14:textId="77777777" w:rsidR="001E076D" w:rsidRPr="00943A17" w:rsidRDefault="001E076D" w:rsidP="001E076D">
      <w:pPr>
        <w:tabs>
          <w:tab w:val="left" w:pos="720"/>
          <w:tab w:val="left" w:pos="9270"/>
        </w:tabs>
        <w:ind w:right="-720"/>
        <w:rPr>
          <w:rFonts w:ascii="Helvetica" w:hAnsi="Helvetica"/>
          <w:szCs w:val="24"/>
        </w:rPr>
      </w:pPr>
      <w:r w:rsidRPr="00943A17">
        <w:rPr>
          <w:rFonts w:ascii="Helvetica" w:hAnsi="Helvetica"/>
          <w:szCs w:val="24"/>
        </w:rPr>
        <w:t>2009</w:t>
      </w:r>
      <w:r w:rsidRPr="00943A17">
        <w:rPr>
          <w:rFonts w:ascii="Helvetica" w:hAnsi="Helvetica"/>
          <w:szCs w:val="24"/>
        </w:rPr>
        <w:tab/>
        <w:t>The Banana Factory, Bethlehem, PA</w:t>
      </w:r>
    </w:p>
    <w:p w14:paraId="49003C68" w14:textId="77777777" w:rsidR="001E076D" w:rsidRPr="00943A17" w:rsidRDefault="001E076D" w:rsidP="001E076D">
      <w:pPr>
        <w:tabs>
          <w:tab w:val="left" w:pos="720"/>
          <w:tab w:val="left" w:pos="9270"/>
        </w:tabs>
        <w:ind w:right="-720"/>
        <w:rPr>
          <w:rFonts w:ascii="Helvetica" w:hAnsi="Helvetica"/>
          <w:szCs w:val="24"/>
        </w:rPr>
      </w:pPr>
      <w:r w:rsidRPr="00943A17">
        <w:rPr>
          <w:rFonts w:ascii="Helvetica" w:hAnsi="Helvetica"/>
          <w:szCs w:val="24"/>
        </w:rPr>
        <w:t>2001</w:t>
      </w:r>
      <w:r w:rsidRPr="00943A17">
        <w:rPr>
          <w:rFonts w:ascii="Helvetica" w:hAnsi="Helvetica"/>
          <w:szCs w:val="24"/>
        </w:rPr>
        <w:tab/>
        <w:t>Mercer County Community College, West Windsor, NJ</w:t>
      </w:r>
    </w:p>
    <w:p w14:paraId="291A2B4A" w14:textId="77777777" w:rsidR="001E076D" w:rsidRPr="00943A17" w:rsidRDefault="001E076D" w:rsidP="001E076D">
      <w:pPr>
        <w:tabs>
          <w:tab w:val="left" w:pos="720"/>
          <w:tab w:val="left" w:pos="9270"/>
        </w:tabs>
        <w:ind w:right="-720"/>
        <w:rPr>
          <w:rFonts w:ascii="Helvetica" w:hAnsi="Helvetica"/>
          <w:szCs w:val="24"/>
        </w:rPr>
      </w:pPr>
      <w:r w:rsidRPr="00943A17">
        <w:rPr>
          <w:rFonts w:ascii="Helvetica" w:hAnsi="Helvetica"/>
          <w:szCs w:val="24"/>
        </w:rPr>
        <w:t>1999</w:t>
      </w:r>
      <w:r w:rsidRPr="00943A17">
        <w:rPr>
          <w:rFonts w:ascii="Helvetica" w:hAnsi="Helvetica"/>
          <w:szCs w:val="24"/>
        </w:rPr>
        <w:tab/>
        <w:t>The Noyes Museum of Art, Oceanville, NJ</w:t>
      </w:r>
    </w:p>
    <w:p w14:paraId="6BFB70A0" w14:textId="77777777" w:rsidR="001E076D" w:rsidRPr="00943A17" w:rsidRDefault="001E076D" w:rsidP="001E076D">
      <w:pPr>
        <w:tabs>
          <w:tab w:val="left" w:pos="720"/>
          <w:tab w:val="left" w:pos="9270"/>
        </w:tabs>
        <w:ind w:right="-720"/>
        <w:rPr>
          <w:rFonts w:ascii="Helvetica" w:hAnsi="Helvetica"/>
          <w:szCs w:val="24"/>
        </w:rPr>
      </w:pPr>
      <w:r w:rsidRPr="00943A17">
        <w:rPr>
          <w:rFonts w:ascii="Helvetica" w:hAnsi="Helvetica"/>
          <w:szCs w:val="24"/>
        </w:rPr>
        <w:tab/>
        <w:t xml:space="preserve">The Hunterdon Museum of Art, Clinton, NJ, </w:t>
      </w:r>
      <w:r w:rsidRPr="00943A17">
        <w:rPr>
          <w:rFonts w:ascii="Helvetica" w:hAnsi="Helvetica"/>
          <w:i/>
          <w:szCs w:val="24"/>
        </w:rPr>
        <w:t>Printmaking Today</w:t>
      </w:r>
    </w:p>
    <w:p w14:paraId="281C938D" w14:textId="77777777" w:rsidR="001E076D" w:rsidRPr="00943A17" w:rsidRDefault="001E076D" w:rsidP="001E076D">
      <w:pPr>
        <w:tabs>
          <w:tab w:val="left" w:pos="720"/>
          <w:tab w:val="left" w:pos="9270"/>
        </w:tabs>
        <w:ind w:right="-720"/>
        <w:rPr>
          <w:rFonts w:ascii="Helvetica" w:hAnsi="Helvetica"/>
          <w:szCs w:val="24"/>
        </w:rPr>
      </w:pPr>
      <w:r w:rsidRPr="00943A17">
        <w:rPr>
          <w:rFonts w:ascii="Helvetica" w:hAnsi="Helvetica"/>
          <w:szCs w:val="24"/>
        </w:rPr>
        <w:tab/>
        <w:t xml:space="preserve">The Trenton City Museum, Trenton, NJ </w:t>
      </w:r>
    </w:p>
    <w:p w14:paraId="6B555193" w14:textId="77777777" w:rsidR="001E076D" w:rsidRPr="00943A17" w:rsidRDefault="001E076D" w:rsidP="001E076D">
      <w:pPr>
        <w:tabs>
          <w:tab w:val="left" w:pos="720"/>
          <w:tab w:val="left" w:pos="9270"/>
        </w:tabs>
        <w:ind w:right="-720"/>
        <w:rPr>
          <w:rFonts w:ascii="Helvetica" w:hAnsi="Helvetica"/>
          <w:szCs w:val="24"/>
        </w:rPr>
      </w:pPr>
      <w:r w:rsidRPr="00943A17">
        <w:rPr>
          <w:rFonts w:ascii="Helvetica" w:hAnsi="Helvetica"/>
          <w:szCs w:val="24"/>
        </w:rPr>
        <w:t>1998   Rider University, Lawrenceville, NJ</w:t>
      </w:r>
    </w:p>
    <w:p w14:paraId="43276DF0" w14:textId="77777777" w:rsidR="001E076D" w:rsidRPr="00943A17" w:rsidRDefault="001E076D" w:rsidP="001E076D">
      <w:pPr>
        <w:tabs>
          <w:tab w:val="left" w:pos="720"/>
          <w:tab w:val="left" w:pos="9270"/>
        </w:tabs>
        <w:ind w:right="-720"/>
        <w:rPr>
          <w:rFonts w:ascii="Helvetica" w:hAnsi="Helvetica"/>
          <w:szCs w:val="24"/>
        </w:rPr>
      </w:pPr>
      <w:r w:rsidRPr="00943A17">
        <w:rPr>
          <w:rFonts w:ascii="Helvetica" w:hAnsi="Helvetica"/>
          <w:szCs w:val="24"/>
        </w:rPr>
        <w:t xml:space="preserve">1997  </w:t>
      </w:r>
      <w:r w:rsidRPr="00943A17">
        <w:rPr>
          <w:rFonts w:ascii="Helvetica" w:hAnsi="Helvetica"/>
          <w:szCs w:val="24"/>
        </w:rPr>
        <w:tab/>
        <w:t xml:space="preserve">Suffolk County Community College, Selden, NY </w:t>
      </w:r>
    </w:p>
    <w:p w14:paraId="3CEAFB00" w14:textId="77777777" w:rsidR="00E94322" w:rsidRDefault="00E94322"/>
    <w:sectPr w:rsidR="00E94322" w:rsidSect="00DC2ACA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080" w:bottom="720" w:left="108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D8D247" w14:textId="77777777" w:rsidR="00C97FB1" w:rsidRDefault="00C97FB1" w:rsidP="00DC2ACA">
      <w:r>
        <w:separator/>
      </w:r>
    </w:p>
  </w:endnote>
  <w:endnote w:type="continuationSeparator" w:id="0">
    <w:p w14:paraId="06C0C722" w14:textId="77777777" w:rsidR="00C97FB1" w:rsidRDefault="00C97FB1" w:rsidP="00DC2A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Geneva">
    <w:panose1 w:val="020B0503030404040204"/>
    <w:charset w:val="00"/>
    <w:family w:val="swiss"/>
    <w:pitch w:val="variable"/>
    <w:sig w:usb0="E00002FF" w:usb1="5200205F" w:usb2="00A0C000" w:usb3="00000000" w:csb0="0000019F" w:csb1="00000000"/>
  </w:font>
  <w:font w:name="Times">
    <w:altName w:val="Times New Roman"/>
    <w:panose1 w:val="00000500000000020000"/>
    <w:charset w:val="00"/>
    <w:family w:val="auto"/>
    <w:pitch w:val="variable"/>
    <w:sig w:usb0="00000003" w:usb1="00000000" w:usb2="00000000" w:usb3="00000000" w:csb0="00000001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ajan Pro">
    <w:panose1 w:val="02020502050506020301"/>
    <w:charset w:val="00"/>
    <w:family w:val="roman"/>
    <w:notTrueType/>
    <w:pitch w:val="variable"/>
    <w:sig w:usb0="800000AF" w:usb1="5000204B" w:usb2="00000000" w:usb3="00000000" w:csb0="0000009B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933E0D" w14:textId="77777777" w:rsidR="000D708D" w:rsidRDefault="000D708D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637B92" w14:textId="77777777" w:rsidR="00DC2ACA" w:rsidRDefault="00DC2ACA" w:rsidP="00DC2ACA">
    <w:pPr>
      <w:spacing w:line="360" w:lineRule="auto"/>
      <w:jc w:val="center"/>
    </w:pPr>
    <w:r>
      <w:t xml:space="preserve">12 Elm Street, Rockland, Maine </w:t>
    </w:r>
    <w:proofErr w:type="gramStart"/>
    <w:r>
      <w:t>04841  207</w:t>
    </w:r>
    <w:proofErr w:type="gramEnd"/>
    <w:r>
      <w:t xml:space="preserve"> 594 5935</w:t>
    </w:r>
  </w:p>
  <w:p w14:paraId="3D884ADC" w14:textId="77777777" w:rsidR="00DC2ACA" w:rsidRDefault="000D708D" w:rsidP="00DC2ACA">
    <w:pPr>
      <w:spacing w:line="360" w:lineRule="auto"/>
      <w:jc w:val="center"/>
    </w:pPr>
    <w:hyperlink r:id="rId1" w:history="1">
      <w:r w:rsidRPr="00DC5C7E">
        <w:rPr>
          <w:rStyle w:val="Hyperlink"/>
        </w:rPr>
        <w:t>info@caldbeck.com</w:t>
      </w:r>
    </w:hyperlink>
    <w:r w:rsidR="00DC2ACA">
      <w:t xml:space="preserve">   </w:t>
    </w:r>
    <w:hyperlink r:id="rId2" w:history="1">
      <w:r w:rsidR="00DC2ACA" w:rsidRPr="000E1F64">
        <w:rPr>
          <w:rStyle w:val="Hyperlink"/>
        </w:rPr>
        <w:t>www.caldbeck.com</w:t>
      </w:r>
    </w:hyperlink>
    <w:r w:rsidR="00DC2ACA">
      <w:t xml:space="preserve"> </w:t>
    </w:r>
  </w:p>
  <w:p w14:paraId="30ACA3F4" w14:textId="77777777" w:rsidR="00DC2ACA" w:rsidRDefault="00DC2ACA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793149" w14:textId="77777777" w:rsidR="000D708D" w:rsidRDefault="000D708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DB4BC8" w14:textId="77777777" w:rsidR="00C97FB1" w:rsidRDefault="00C97FB1" w:rsidP="00DC2ACA">
      <w:r>
        <w:separator/>
      </w:r>
    </w:p>
  </w:footnote>
  <w:footnote w:type="continuationSeparator" w:id="0">
    <w:p w14:paraId="1B5776F6" w14:textId="77777777" w:rsidR="00C97FB1" w:rsidRDefault="00C97FB1" w:rsidP="00DC2AC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6F3C04" w14:textId="77777777" w:rsidR="000D708D" w:rsidRDefault="000D708D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29DE51" w14:textId="77777777" w:rsidR="00DC2ACA" w:rsidRPr="00805562" w:rsidRDefault="00DC2ACA" w:rsidP="00DC2ACA">
    <w:pPr>
      <w:ind w:left="-720" w:right="-720"/>
      <w:jc w:val="center"/>
      <w:rPr>
        <w:rFonts w:ascii="Trajan Pro" w:hAnsi="Trajan Pro"/>
        <w:color w:val="808080" w:themeColor="background1" w:themeShade="80"/>
        <w:sz w:val="88"/>
        <w:szCs w:val="88"/>
      </w:rPr>
    </w:pPr>
    <w:r w:rsidRPr="00805562">
      <w:rPr>
        <w:rFonts w:ascii="Trajan Pro" w:hAnsi="Trajan Pro"/>
        <w:color w:val="808080" w:themeColor="background1" w:themeShade="80"/>
        <w:sz w:val="88"/>
        <w:szCs w:val="88"/>
      </w:rPr>
      <w:t>CALDBECK GALLERY</w:t>
    </w:r>
  </w:p>
  <w:p w14:paraId="7C42A835" w14:textId="77777777" w:rsidR="00DC2ACA" w:rsidRDefault="00DC2ACA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0AD959" w14:textId="77777777" w:rsidR="000D708D" w:rsidRDefault="000D708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7"/>
    <w:multiLevelType w:val="singleLevel"/>
    <w:tmpl w:val="00000000"/>
    <w:lvl w:ilvl="0">
      <w:start w:val="1987"/>
      <w:numFmt w:val="decimal"/>
      <w:lvlText w:val="%1"/>
      <w:lvlJc w:val="left"/>
      <w:pPr>
        <w:tabs>
          <w:tab w:val="num" w:pos="560"/>
        </w:tabs>
        <w:ind w:left="560" w:hanging="560"/>
      </w:pPr>
      <w:rPr>
        <w:rFonts w:hint="default"/>
      </w:rPr>
    </w:lvl>
  </w:abstractNum>
  <w:num w:numId="1" w16cid:durableId="10643054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embedSystemFonts/>
  <w:proofState w:spelling="clean" w:grammar="clean"/>
  <w:attachedTemplate r:id="rId1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E076D"/>
    <w:rsid w:val="000322B0"/>
    <w:rsid w:val="00045704"/>
    <w:rsid w:val="00054DC1"/>
    <w:rsid w:val="000B5779"/>
    <w:rsid w:val="000C440B"/>
    <w:rsid w:val="000D708D"/>
    <w:rsid w:val="000E0198"/>
    <w:rsid w:val="001661B4"/>
    <w:rsid w:val="001E076D"/>
    <w:rsid w:val="002C0F0E"/>
    <w:rsid w:val="002F1413"/>
    <w:rsid w:val="00497C65"/>
    <w:rsid w:val="005A4003"/>
    <w:rsid w:val="005E0EAA"/>
    <w:rsid w:val="006D236C"/>
    <w:rsid w:val="007E532D"/>
    <w:rsid w:val="00920C3C"/>
    <w:rsid w:val="00AC47B5"/>
    <w:rsid w:val="00B217FC"/>
    <w:rsid w:val="00C22E06"/>
    <w:rsid w:val="00C97FB1"/>
    <w:rsid w:val="00CA02FF"/>
    <w:rsid w:val="00CC530E"/>
    <w:rsid w:val="00CE4A77"/>
    <w:rsid w:val="00DC2ACA"/>
    <w:rsid w:val="00DE4038"/>
    <w:rsid w:val="00E94322"/>
    <w:rsid w:val="00EA77C6"/>
    <w:rsid w:val="00F578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oNotEmbedSmartTags/>
  <w:decimalSymbol w:val="."/>
  <w:listSeparator w:val=","/>
  <w14:docId w14:val="4D5A521D"/>
  <w14:defaultImageDpi w14:val="300"/>
  <w15:docId w15:val="{1B8D4F95-8553-A947-B36E-35AC10B1A9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EastAsia" w:hAnsi="Times New Roman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iPriority="0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E076D"/>
    <w:rPr>
      <w:rFonts w:ascii="Geneva" w:eastAsia="Times New Roman" w:hAnsi="Geneva"/>
      <w:sz w:val="24"/>
      <w:lang w:eastAsia="en-US"/>
    </w:rPr>
  </w:style>
  <w:style w:type="paragraph" w:styleId="Heading3">
    <w:name w:val="heading 3"/>
    <w:basedOn w:val="Normal"/>
    <w:next w:val="Normal"/>
    <w:link w:val="Heading3Char"/>
    <w:qFormat/>
    <w:rsid w:val="001E076D"/>
    <w:pPr>
      <w:keepNext/>
      <w:spacing w:before="240" w:after="60"/>
      <w:outlineLvl w:val="2"/>
    </w:pPr>
    <w:rPr>
      <w:rFonts w:ascii="Times" w:hAnsi="Times"/>
      <w:b/>
    </w:rPr>
  </w:style>
  <w:style w:type="paragraph" w:styleId="Heading7">
    <w:name w:val="heading 7"/>
    <w:basedOn w:val="Normal"/>
    <w:next w:val="Normal"/>
    <w:link w:val="Heading7Char"/>
    <w:qFormat/>
    <w:rsid w:val="001E076D"/>
    <w:pPr>
      <w:keepNext/>
      <w:jc w:val="center"/>
      <w:outlineLvl w:val="6"/>
    </w:pPr>
    <w:rPr>
      <w:rFonts w:ascii="Helvetica" w:hAnsi="Helvetica"/>
      <w:b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sid w:val="003F33FC"/>
    <w:rPr>
      <w:rFonts w:ascii="Lucida Grande" w:hAnsi="Lucida Grande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DC2ACA"/>
    <w:pPr>
      <w:tabs>
        <w:tab w:val="center" w:pos="4320"/>
        <w:tab w:val="right" w:pos="8640"/>
      </w:tabs>
    </w:pPr>
    <w:rPr>
      <w:rFonts w:ascii="Times New Roman" w:eastAsiaTheme="minorEastAsia" w:hAnsi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DC2ACA"/>
    <w:rPr>
      <w:sz w:val="24"/>
      <w:szCs w:val="24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DC2ACA"/>
    <w:pPr>
      <w:tabs>
        <w:tab w:val="center" w:pos="4320"/>
        <w:tab w:val="right" w:pos="8640"/>
      </w:tabs>
    </w:pPr>
    <w:rPr>
      <w:rFonts w:ascii="Times New Roman" w:eastAsiaTheme="minorEastAsia" w:hAnsi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DC2ACA"/>
    <w:rPr>
      <w:sz w:val="24"/>
      <w:szCs w:val="24"/>
      <w:lang w:eastAsia="en-US"/>
    </w:rPr>
  </w:style>
  <w:style w:type="character" w:styleId="Hyperlink">
    <w:name w:val="Hyperlink"/>
    <w:basedOn w:val="DefaultParagraphFont"/>
    <w:uiPriority w:val="99"/>
    <w:unhideWhenUsed/>
    <w:rsid w:val="00DC2ACA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0D708D"/>
    <w:rPr>
      <w:color w:val="800080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D708D"/>
    <w:rPr>
      <w:color w:val="605E5C"/>
      <w:shd w:val="clear" w:color="auto" w:fill="E1DFDD"/>
    </w:rPr>
  </w:style>
  <w:style w:type="character" w:customStyle="1" w:styleId="Heading3Char">
    <w:name w:val="Heading 3 Char"/>
    <w:basedOn w:val="DefaultParagraphFont"/>
    <w:link w:val="Heading3"/>
    <w:rsid w:val="001E076D"/>
    <w:rPr>
      <w:rFonts w:ascii="Times" w:eastAsia="Times New Roman" w:hAnsi="Times"/>
      <w:b/>
      <w:sz w:val="24"/>
      <w:lang w:eastAsia="en-US"/>
    </w:rPr>
  </w:style>
  <w:style w:type="character" w:customStyle="1" w:styleId="Heading7Char">
    <w:name w:val="Heading 7 Char"/>
    <w:basedOn w:val="DefaultParagraphFont"/>
    <w:link w:val="Heading7"/>
    <w:rsid w:val="001E076D"/>
    <w:rPr>
      <w:rFonts w:ascii="Helvetica" w:eastAsia="Times New Roman" w:hAnsi="Helvetica"/>
      <w:b/>
      <w:sz w:val="28"/>
      <w:lang w:eastAsia="en-US"/>
    </w:rPr>
  </w:style>
  <w:style w:type="paragraph" w:styleId="Date">
    <w:name w:val="Date"/>
    <w:basedOn w:val="Normal"/>
    <w:link w:val="DateChar"/>
    <w:rsid w:val="001E076D"/>
  </w:style>
  <w:style w:type="character" w:customStyle="1" w:styleId="DateChar">
    <w:name w:val="Date Char"/>
    <w:basedOn w:val="DefaultParagraphFont"/>
    <w:link w:val="Date"/>
    <w:rsid w:val="001E076D"/>
    <w:rPr>
      <w:rFonts w:ascii="Geneva" w:eastAsia="Times New Roman" w:hAnsi="Geneva"/>
      <w:sz w:val="24"/>
      <w:lang w:eastAsia="en-US"/>
    </w:rPr>
  </w:style>
  <w:style w:type="paragraph" w:styleId="List2">
    <w:name w:val="List 2"/>
    <w:basedOn w:val="Normal"/>
    <w:rsid w:val="001E076D"/>
    <w:pPr>
      <w:ind w:left="720" w:hanging="36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http://www.caldbeck.com" TargetMode="External"/><Relationship Id="rId1" Type="http://schemas.openxmlformats.org/officeDocument/2006/relationships/hyperlink" Target="mailto:info@caldbeck.com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/Users/CALDBECK/Desktop/TEMPLATES/Resume%20Template%20202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Resume Template 2022.dotx</Template>
  <TotalTime>0</TotalTime>
  <Pages>6</Pages>
  <Words>1723</Words>
  <Characters>9822</Characters>
  <Application>Microsoft Office Word</Application>
  <DocSecurity>0</DocSecurity>
  <Lines>81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Caldbeck Gallery</cp:lastModifiedBy>
  <cp:revision>1</cp:revision>
  <cp:lastPrinted>2022-06-29T17:28:00Z</cp:lastPrinted>
  <dcterms:created xsi:type="dcterms:W3CDTF">2026-06-17T17:02:00Z</dcterms:created>
  <dcterms:modified xsi:type="dcterms:W3CDTF">2026-06-17T17:03:00Z</dcterms:modified>
</cp:coreProperties>
</file>